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BFCA4" w14:textId="196951E3" w:rsidR="006017BB" w:rsidRDefault="00F55361">
      <w:r>
        <w:rPr>
          <w:noProof/>
          <w:lang w:eastAsia="pl-PL"/>
        </w:rPr>
        <mc:AlternateContent>
          <mc:Choice Requires="wps">
            <w:drawing>
              <wp:anchor distT="45720" distB="45720" distL="114300" distR="114300" simplePos="0" relativeHeight="251667456" behindDoc="0" locked="0" layoutInCell="1" allowOverlap="1" wp14:anchorId="2D07FDB1" wp14:editId="671D9ADA">
                <wp:simplePos x="0" y="0"/>
                <wp:positionH relativeFrom="margin">
                  <wp:align>left</wp:align>
                </wp:positionH>
                <wp:positionV relativeFrom="paragraph">
                  <wp:posOffset>1852930</wp:posOffset>
                </wp:positionV>
                <wp:extent cx="6988810" cy="8101330"/>
                <wp:effectExtent l="0" t="0" r="2540" b="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8810" cy="8101330"/>
                        </a:xfrm>
                        <a:prstGeom prst="rect">
                          <a:avLst/>
                        </a:prstGeom>
                        <a:solidFill>
                          <a:srgbClr val="FFFFFF"/>
                        </a:solidFill>
                        <a:ln w="9525">
                          <a:noFill/>
                          <a:miter lim="800000"/>
                          <a:headEnd/>
                          <a:tailEnd/>
                        </a:ln>
                      </wps:spPr>
                      <wps:txbx>
                        <w:txbxContent>
                          <w:p w14:paraId="7BF0F34A" w14:textId="43DE31F8" w:rsidR="004653E1" w:rsidRPr="000A68B5" w:rsidRDefault="004653E1" w:rsidP="00B16C13">
                            <w:pPr>
                              <w:pStyle w:val="NoSpacing"/>
                              <w:rPr>
                                <w:sz w:val="24"/>
                                <w:szCs w:val="24"/>
                                <w:lang w:val="de-DE"/>
                              </w:rPr>
                            </w:pPr>
                          </w:p>
                          <w:p w14:paraId="65B25FBB" w14:textId="120655B9" w:rsidR="00B16C13" w:rsidRPr="00E1313F" w:rsidRDefault="00E1313F" w:rsidP="00974EA3">
                            <w:pPr>
                              <w:pStyle w:val="NewStyleTop"/>
                              <w:rPr>
                                <w:lang w:val="en-US"/>
                              </w:rPr>
                            </w:pPr>
                            <w:r w:rsidRPr="00E1313F">
                              <w:rPr>
                                <w:lang w:val="en-US"/>
                              </w:rPr>
                              <w:t>Professional Experience</w:t>
                            </w:r>
                          </w:p>
                          <w:p w14:paraId="38F471F9" w14:textId="77777777" w:rsidR="00C51C76" w:rsidRDefault="003B5D8C" w:rsidP="00C51C76">
                            <w:pPr>
                              <w:spacing w:line="240" w:lineRule="auto"/>
                              <w:rPr>
                                <w:rFonts w:ascii="Ubuntu" w:eastAsia="Ubuntu" w:hAnsi="Ubuntu" w:cs="Ubuntu"/>
                                <w:b/>
                                <w:color w:val="222222"/>
                              </w:rPr>
                            </w:pPr>
                            <w:r w:rsidRPr="00F55361">
                              <w:rPr>
                                <w:rFonts w:ascii="Ubuntu" w:eastAsia="Ubuntu" w:hAnsi="Ubuntu" w:cs="Ubuntu"/>
                                <w:b/>
                                <w:color w:val="222222"/>
                              </w:rPr>
                              <w:t>Network Analyst, Oracle India Pvt L</w:t>
                            </w:r>
                            <w:r w:rsidR="00DF1AAE" w:rsidRPr="00F55361">
                              <w:rPr>
                                <w:rFonts w:ascii="Ubuntu" w:eastAsia="Ubuntu" w:hAnsi="Ubuntu" w:cs="Ubuntu"/>
                                <w:b/>
                                <w:color w:val="222222"/>
                              </w:rPr>
                              <w:t xml:space="preserve">td </w:t>
                            </w:r>
                            <w:r w:rsidR="00DF1AAE" w:rsidRPr="00F55361">
                              <w:rPr>
                                <w:rFonts w:ascii="Ubuntu" w:eastAsia="Ubuntu" w:hAnsi="Ubuntu" w:cs="Ubuntu"/>
                                <w:b/>
                                <w:color w:val="222222"/>
                              </w:rPr>
                              <w:tab/>
                            </w:r>
                            <w:r w:rsidR="00DF1AAE" w:rsidRPr="00F55361">
                              <w:rPr>
                                <w:rFonts w:ascii="Ubuntu" w:eastAsia="Ubuntu" w:hAnsi="Ubuntu" w:cs="Ubuntu"/>
                                <w:b/>
                                <w:color w:val="222222"/>
                              </w:rPr>
                              <w:tab/>
                            </w:r>
                            <w:r w:rsidR="00DF1AAE" w:rsidRPr="00F55361">
                              <w:rPr>
                                <w:rFonts w:ascii="Ubuntu" w:eastAsia="Ubuntu" w:hAnsi="Ubuntu" w:cs="Ubuntu"/>
                                <w:b/>
                                <w:color w:val="222222"/>
                              </w:rPr>
                              <w:tab/>
                            </w:r>
                            <w:r w:rsidR="00DF1AAE" w:rsidRPr="00F55361">
                              <w:rPr>
                                <w:rFonts w:ascii="Ubuntu" w:eastAsia="Ubuntu" w:hAnsi="Ubuntu" w:cs="Ubuntu"/>
                                <w:b/>
                                <w:color w:val="222222"/>
                              </w:rPr>
                              <w:tab/>
                            </w:r>
                            <w:r w:rsidR="00DF1AAE" w:rsidRPr="00F55361">
                              <w:rPr>
                                <w:rFonts w:ascii="Ubuntu" w:eastAsia="Ubuntu" w:hAnsi="Ubuntu" w:cs="Ubuntu"/>
                                <w:b/>
                                <w:color w:val="222222"/>
                              </w:rPr>
                              <w:tab/>
                            </w:r>
                            <w:r w:rsidR="00DF1AAE" w:rsidRPr="00F55361">
                              <w:rPr>
                                <w:rFonts w:ascii="Ubuntu" w:eastAsia="Ubuntu" w:hAnsi="Ubuntu" w:cs="Ubuntu"/>
                                <w:b/>
                                <w:color w:val="222222"/>
                              </w:rPr>
                              <w:tab/>
                            </w:r>
                            <w:r w:rsidR="00DF1AAE" w:rsidRPr="00F55361">
                              <w:rPr>
                                <w:rFonts w:ascii="Ubuntu" w:eastAsia="Ubuntu" w:hAnsi="Ubuntu" w:cs="Ubuntu"/>
                                <w:b/>
                                <w:color w:val="222222"/>
                              </w:rPr>
                              <w:tab/>
                            </w:r>
                            <w:r w:rsidR="00DF1AAE" w:rsidRPr="00F55361">
                              <w:rPr>
                                <w:rFonts w:ascii="Ubuntu" w:eastAsia="Ubuntu" w:hAnsi="Ubuntu" w:cs="Ubuntu"/>
                                <w:b/>
                                <w:color w:val="222222"/>
                              </w:rPr>
                              <w:tab/>
                            </w:r>
                            <w:r w:rsidR="00042437">
                              <w:rPr>
                                <w:rFonts w:ascii="Ubuntu" w:eastAsia="Ubuntu" w:hAnsi="Ubuntu" w:cs="Ubuntu"/>
                                <w:b/>
                                <w:color w:val="222222"/>
                              </w:rPr>
                              <w:t xml:space="preserve">         </w:t>
                            </w:r>
                            <w:r w:rsidRPr="00F55361">
                              <w:rPr>
                                <w:rFonts w:ascii="Ubuntu" w:eastAsia="Ubuntu" w:hAnsi="Ubuntu" w:cs="Ubuntu"/>
                                <w:b/>
                                <w:color w:val="222222"/>
                              </w:rPr>
                              <w:t xml:space="preserve">Sep 18 </w:t>
                            </w:r>
                            <w:r w:rsidR="00050C06" w:rsidRPr="00F55361">
                              <w:rPr>
                                <w:rFonts w:ascii="Ubuntu" w:eastAsia="Ubuntu" w:hAnsi="Ubuntu" w:cs="Ubuntu"/>
                                <w:b/>
                                <w:color w:val="222222"/>
                              </w:rPr>
                              <w:t>–</w:t>
                            </w:r>
                            <w:r w:rsidRPr="00F55361">
                              <w:rPr>
                                <w:rFonts w:ascii="Ubuntu" w:eastAsia="Ubuntu" w:hAnsi="Ubuntu" w:cs="Ubuntu"/>
                                <w:b/>
                                <w:color w:val="222222"/>
                              </w:rPr>
                              <w:t xml:space="preserve"> till</w:t>
                            </w:r>
                            <w:r w:rsidR="00050C06" w:rsidRPr="00F55361">
                              <w:rPr>
                                <w:rFonts w:ascii="Ubuntu" w:eastAsia="Ubuntu" w:hAnsi="Ubuntu" w:cs="Ubuntu"/>
                                <w:b/>
                                <w:color w:val="222222"/>
                              </w:rPr>
                              <w:t xml:space="preserve"> </w:t>
                            </w:r>
                            <w:r w:rsidRPr="00F55361">
                              <w:rPr>
                                <w:rFonts w:ascii="Ubuntu" w:eastAsia="Ubuntu" w:hAnsi="Ubuntu" w:cs="Ubuntu"/>
                                <w:b/>
                                <w:color w:val="222222"/>
                              </w:rPr>
                              <w:t>Date</w:t>
                            </w:r>
                          </w:p>
                          <w:p w14:paraId="6E034687" w14:textId="6EEA98CA" w:rsidR="00C51C76" w:rsidRDefault="00DF1AAE" w:rsidP="00C51C76">
                            <w:pPr>
                              <w:spacing w:line="240" w:lineRule="auto"/>
                              <w:rPr>
                                <w:rFonts w:ascii="Ubuntu" w:eastAsia="Ubuntu" w:hAnsi="Ubuntu" w:cs="Ubuntu"/>
                                <w:b/>
                                <w:color w:val="222222"/>
                              </w:rPr>
                            </w:pPr>
                            <w:r w:rsidRPr="00F55361">
                              <w:rPr>
                                <w:rFonts w:ascii="Ubuntu" w:eastAsia="Ubuntu" w:hAnsi="Ubuntu" w:cs="Ubuntu"/>
                                <w:b/>
                                <w:color w:val="222222"/>
                              </w:rPr>
                              <w:t>Key Activities</w:t>
                            </w:r>
                            <w:r w:rsidR="003B5D8C" w:rsidRPr="00F55361">
                              <w:rPr>
                                <w:rFonts w:ascii="Ubuntu" w:eastAsia="Ubuntu" w:hAnsi="Ubuntu" w:cs="Ubuntu"/>
                                <w:b/>
                                <w:color w:val="222222"/>
                              </w:rPr>
                              <w:t>:</w:t>
                            </w:r>
                          </w:p>
                          <w:p w14:paraId="39862FD7" w14:textId="7777777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Managing Redhat, centos operating systems which involve monitoring and getting alerts for any discrepancies at application level or collected metrics using agents.</w:t>
                            </w:r>
                          </w:p>
                          <w:p w14:paraId="4385A014" w14:textId="7777777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Involved in containerizing the on-prem application to docker containers</w:t>
                            </w:r>
                          </w:p>
                          <w:p w14:paraId="6E1C5523" w14:textId="7777777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 xml:space="preserve">Manage the docker containerized applications using Kubernetes. </w:t>
                            </w:r>
                          </w:p>
                          <w:p w14:paraId="27B97835" w14:textId="7777777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Migration of containerized MTA application to oracle cloud environments.</w:t>
                            </w:r>
                          </w:p>
                          <w:p w14:paraId="58B6403D" w14:textId="77777777" w:rsidR="00C51C76" w:rsidRPr="00C51C76" w:rsidRDefault="003B5D8C" w:rsidP="00C51C76">
                            <w:pPr>
                              <w:pStyle w:val="ListParagraph"/>
                              <w:numPr>
                                <w:ilvl w:val="1"/>
                                <w:numId w:val="5"/>
                              </w:numPr>
                              <w:spacing w:line="240" w:lineRule="auto"/>
                              <w:rPr>
                                <w:rFonts w:ascii="Ubuntu" w:eastAsia="Ubuntu" w:hAnsi="Ubuntu" w:cs="Ubuntu"/>
                                <w:b/>
                                <w:color w:val="222222"/>
                              </w:rPr>
                            </w:pPr>
                            <w:r w:rsidRPr="00C51C76">
                              <w:rPr>
                                <w:rFonts w:ascii="Ubuntu" w:eastAsia="Ubuntu" w:hAnsi="Ubuntu" w:cs="Ubuntu"/>
                                <w:color w:val="222222"/>
                                <w:sz w:val="20"/>
                                <w:szCs w:val="20"/>
                              </w:rPr>
                              <w:t>Development</w:t>
                            </w:r>
                          </w:p>
                          <w:p w14:paraId="3F1284C4" w14:textId="77777777" w:rsidR="00C51C76" w:rsidRPr="00C51C76" w:rsidRDefault="003B5D8C" w:rsidP="00C51C76">
                            <w:pPr>
                              <w:pStyle w:val="ListParagraph"/>
                              <w:numPr>
                                <w:ilvl w:val="2"/>
                                <w:numId w:val="5"/>
                              </w:numPr>
                              <w:spacing w:line="240" w:lineRule="auto"/>
                              <w:rPr>
                                <w:rFonts w:ascii="Ubuntu" w:eastAsia="Ubuntu" w:hAnsi="Ubuntu" w:cs="Ubuntu"/>
                                <w:b/>
                                <w:color w:val="222222"/>
                              </w:rPr>
                            </w:pPr>
                            <w:r w:rsidRPr="00C51C76">
                              <w:rPr>
                                <w:rFonts w:ascii="Ubuntu" w:eastAsia="Ubuntu" w:hAnsi="Ubuntu" w:cs="Ubuntu"/>
                                <w:color w:val="222222"/>
                                <w:sz w:val="20"/>
                                <w:szCs w:val="20"/>
                              </w:rPr>
                              <w:t>Analyzing capacity trends to the volume using the analytics tool</w:t>
                            </w:r>
                          </w:p>
                          <w:p w14:paraId="42AAAC8C" w14:textId="77777777" w:rsidR="00C51C76" w:rsidRPr="00C51C76" w:rsidRDefault="003B5D8C" w:rsidP="00C51C76">
                            <w:pPr>
                              <w:pStyle w:val="ListParagraph"/>
                              <w:numPr>
                                <w:ilvl w:val="2"/>
                                <w:numId w:val="5"/>
                              </w:numPr>
                              <w:spacing w:line="240" w:lineRule="auto"/>
                              <w:rPr>
                                <w:rFonts w:ascii="Ubuntu" w:eastAsia="Ubuntu" w:hAnsi="Ubuntu" w:cs="Ubuntu"/>
                                <w:b/>
                                <w:color w:val="222222"/>
                              </w:rPr>
                            </w:pPr>
                            <w:r w:rsidRPr="00C51C76">
                              <w:rPr>
                                <w:rFonts w:ascii="Ubuntu" w:eastAsia="Ubuntu" w:hAnsi="Ubuntu" w:cs="Ubuntu"/>
                                <w:color w:val="222222"/>
                                <w:sz w:val="20"/>
                                <w:szCs w:val="20"/>
                              </w:rPr>
                              <w:t xml:space="preserve">Provide custom solutions to solve issues for customers before happening to them. </w:t>
                            </w:r>
                          </w:p>
                          <w:p w14:paraId="1526EDE4" w14:textId="77777777" w:rsidR="00C51C76" w:rsidRPr="00C51C76" w:rsidRDefault="003B5D8C" w:rsidP="00C51C76">
                            <w:pPr>
                              <w:pStyle w:val="ListParagraph"/>
                              <w:numPr>
                                <w:ilvl w:val="1"/>
                                <w:numId w:val="5"/>
                              </w:numPr>
                              <w:spacing w:line="240" w:lineRule="auto"/>
                              <w:rPr>
                                <w:rFonts w:ascii="Ubuntu" w:eastAsia="Ubuntu" w:hAnsi="Ubuntu" w:cs="Ubuntu"/>
                                <w:b/>
                                <w:color w:val="222222"/>
                              </w:rPr>
                            </w:pPr>
                            <w:r w:rsidRPr="00C51C76">
                              <w:rPr>
                                <w:rFonts w:ascii="Ubuntu" w:eastAsia="Ubuntu" w:hAnsi="Ubuntu" w:cs="Ubuntu"/>
                                <w:sz w:val="20"/>
                                <w:szCs w:val="20"/>
                              </w:rPr>
                              <w:t>Incident Management:</w:t>
                            </w:r>
                          </w:p>
                          <w:p w14:paraId="2E86A69B" w14:textId="77777777" w:rsidR="00C51C76" w:rsidRPr="00C51C76" w:rsidRDefault="003B5D8C" w:rsidP="00C51C76">
                            <w:pPr>
                              <w:pStyle w:val="ListParagraph"/>
                              <w:numPr>
                                <w:ilvl w:val="2"/>
                                <w:numId w:val="5"/>
                              </w:numPr>
                              <w:spacing w:line="240" w:lineRule="auto"/>
                              <w:rPr>
                                <w:rFonts w:ascii="Ubuntu" w:eastAsia="Ubuntu" w:hAnsi="Ubuntu" w:cs="Ubuntu"/>
                                <w:b/>
                                <w:color w:val="222222"/>
                              </w:rPr>
                            </w:pPr>
                            <w:r w:rsidRPr="00C51C76">
                              <w:rPr>
                                <w:rFonts w:ascii="Ubuntu" w:eastAsia="Ubuntu" w:hAnsi="Ubuntu" w:cs="Ubuntu"/>
                                <w:sz w:val="20"/>
                                <w:szCs w:val="20"/>
                              </w:rPr>
                              <w:t>Issues relating to customer email delays from MTA’s and pulling relevant logs</w:t>
                            </w:r>
                            <w:r w:rsidR="00C51C76">
                              <w:rPr>
                                <w:rFonts w:ascii="Ubuntu" w:eastAsia="Ubuntu" w:hAnsi="Ubuntu" w:cs="Ubuntu"/>
                                <w:sz w:val="20"/>
                                <w:szCs w:val="20"/>
                              </w:rPr>
                              <w:t>.</w:t>
                            </w:r>
                          </w:p>
                          <w:p w14:paraId="0408987F" w14:textId="77777777" w:rsidR="00C51C76" w:rsidRDefault="003B5D8C" w:rsidP="00C51C76">
                            <w:pPr>
                              <w:pStyle w:val="ListParagraph"/>
                              <w:numPr>
                                <w:ilvl w:val="2"/>
                                <w:numId w:val="5"/>
                              </w:numPr>
                              <w:spacing w:line="240" w:lineRule="auto"/>
                              <w:rPr>
                                <w:rFonts w:ascii="Ubuntu" w:eastAsia="Ubuntu" w:hAnsi="Ubuntu" w:cs="Ubuntu"/>
                                <w:b/>
                                <w:color w:val="222222"/>
                              </w:rPr>
                            </w:pPr>
                            <w:r w:rsidRPr="00C51C76">
                              <w:rPr>
                                <w:rFonts w:ascii="Ubuntu" w:eastAsia="Ubuntu" w:hAnsi="Ubuntu" w:cs="Ubuntu"/>
                                <w:sz w:val="20"/>
                                <w:szCs w:val="20"/>
                              </w:rPr>
                              <w:t>Managing DNS files across the platform</w:t>
                            </w:r>
                          </w:p>
                          <w:p w14:paraId="214EEB10" w14:textId="77777777" w:rsidR="00C51C76" w:rsidRPr="00C51C76" w:rsidRDefault="003B5D8C" w:rsidP="00C51C76">
                            <w:pPr>
                              <w:pStyle w:val="ListParagraph"/>
                              <w:numPr>
                                <w:ilvl w:val="1"/>
                                <w:numId w:val="5"/>
                              </w:numPr>
                              <w:spacing w:line="240" w:lineRule="auto"/>
                              <w:rPr>
                                <w:rFonts w:ascii="Ubuntu" w:eastAsia="Ubuntu" w:hAnsi="Ubuntu" w:cs="Ubuntu"/>
                                <w:b/>
                                <w:color w:val="222222"/>
                              </w:rPr>
                            </w:pPr>
                            <w:r w:rsidRPr="00C51C76">
                              <w:rPr>
                                <w:rFonts w:ascii="Ubuntu" w:eastAsia="Ubuntu" w:hAnsi="Ubuntu" w:cs="Ubuntu"/>
                                <w:color w:val="222222"/>
                                <w:sz w:val="20"/>
                                <w:szCs w:val="20"/>
                              </w:rPr>
                              <w:t xml:space="preserve">Change Management: </w:t>
                            </w:r>
                          </w:p>
                          <w:p w14:paraId="2C288D86" w14:textId="77777777" w:rsidR="00C51C76" w:rsidRPr="00C51C76" w:rsidRDefault="003B5D8C" w:rsidP="00C51C76">
                            <w:pPr>
                              <w:pStyle w:val="ListParagraph"/>
                              <w:numPr>
                                <w:ilvl w:val="2"/>
                                <w:numId w:val="5"/>
                              </w:numPr>
                              <w:spacing w:line="240" w:lineRule="auto"/>
                              <w:rPr>
                                <w:rFonts w:ascii="Ubuntu" w:eastAsia="Ubuntu" w:hAnsi="Ubuntu" w:cs="Ubuntu"/>
                                <w:b/>
                                <w:color w:val="222222"/>
                              </w:rPr>
                            </w:pPr>
                            <w:r w:rsidRPr="00C51C76">
                              <w:rPr>
                                <w:rFonts w:ascii="Ubuntu" w:eastAsia="Ubuntu" w:hAnsi="Ubuntu" w:cs="Ubuntu"/>
                                <w:color w:val="222222"/>
                                <w:sz w:val="20"/>
                                <w:szCs w:val="20"/>
                              </w:rPr>
                              <w:t>Optimizing deployed configuration for the message transfer agents (MTA)</w:t>
                            </w:r>
                          </w:p>
                          <w:p w14:paraId="0B3BF6ED" w14:textId="77777777" w:rsidR="00C51C76" w:rsidRPr="00C51C76" w:rsidRDefault="003B5D8C" w:rsidP="00C51C76">
                            <w:pPr>
                              <w:pStyle w:val="ListParagraph"/>
                              <w:numPr>
                                <w:ilvl w:val="2"/>
                                <w:numId w:val="5"/>
                              </w:numPr>
                              <w:spacing w:line="240" w:lineRule="auto"/>
                              <w:rPr>
                                <w:rFonts w:ascii="Ubuntu" w:eastAsia="Ubuntu" w:hAnsi="Ubuntu" w:cs="Ubuntu"/>
                                <w:b/>
                                <w:color w:val="222222"/>
                              </w:rPr>
                            </w:pPr>
                            <w:r w:rsidRPr="00C51C76">
                              <w:rPr>
                                <w:rFonts w:ascii="Ubuntu" w:eastAsia="Ubuntu" w:hAnsi="Ubuntu" w:cs="Ubuntu"/>
                                <w:color w:val="222222"/>
                                <w:sz w:val="20"/>
                                <w:szCs w:val="20"/>
                              </w:rPr>
                              <w:t>Log management using el</w:t>
                            </w:r>
                            <w:r w:rsidR="00F55361" w:rsidRPr="00C51C76">
                              <w:rPr>
                                <w:rFonts w:ascii="Ubuntu" w:eastAsia="Ubuntu" w:hAnsi="Ubuntu" w:cs="Ubuntu"/>
                                <w:color w:val="222222"/>
                                <w:sz w:val="20"/>
                                <w:szCs w:val="20"/>
                              </w:rPr>
                              <w:t xml:space="preserve">asticsearch, logstash and kibana. </w:t>
                            </w:r>
                            <w:r w:rsidRPr="00C51C76">
                              <w:rPr>
                                <w:rFonts w:ascii="Ubuntu" w:eastAsia="Ubuntu" w:hAnsi="Ubuntu" w:cs="Ubuntu"/>
                                <w:color w:val="222222"/>
                                <w:sz w:val="20"/>
                                <w:szCs w:val="20"/>
                              </w:rPr>
                              <w:t xml:space="preserve">  </w:t>
                            </w:r>
                          </w:p>
                          <w:p w14:paraId="43E07C8A" w14:textId="7777777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Responsible for documenting the configuration of the system.</w:t>
                            </w:r>
                          </w:p>
                          <w:p w14:paraId="041C641F" w14:textId="7777777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Provisioning of new servers, configuration and required changes in PowerMTA.</w:t>
                            </w:r>
                          </w:p>
                          <w:p w14:paraId="76ECCA10" w14:textId="7777777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Email authentication methods include SPF, DMARC, DKIM, Sender ID &amp; Domain keys</w:t>
                            </w:r>
                          </w:p>
                          <w:p w14:paraId="3EAA1B03" w14:textId="7777777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Application monitoring and configuration with the help of Zabbix</w:t>
                            </w:r>
                          </w:p>
                          <w:p w14:paraId="6E5399D7" w14:textId="72CE80F5"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IP Management on MTA servers Resolve email filtering &amp; blocking issues</w:t>
                            </w:r>
                          </w:p>
                          <w:p w14:paraId="02629724" w14:textId="7777777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Secured network using the firewall and system hardening by disabling unwanted services</w:t>
                            </w:r>
                          </w:p>
                          <w:p w14:paraId="72BD013D" w14:textId="4B95254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Troubleshooting</w:t>
                            </w:r>
                            <w:bookmarkStart w:id="0" w:name="_GoBack"/>
                            <w:bookmarkEnd w:id="0"/>
                            <w:r w:rsidRPr="00C51C76">
                              <w:rPr>
                                <w:rFonts w:ascii="Ubuntu" w:eastAsia="Ubuntu" w:hAnsi="Ubuntu" w:cs="Ubuntu"/>
                                <w:sz w:val="20"/>
                                <w:szCs w:val="20"/>
                              </w:rPr>
                              <w:t xml:space="preserve"> issues related to hardware and software of the MTA servers in the cloud and on premise.</w:t>
                            </w:r>
                          </w:p>
                          <w:p w14:paraId="56410761" w14:textId="77777777" w:rsidR="00C51C76" w:rsidRDefault="0040293B"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color w:val="222222"/>
                                <w:sz w:val="20"/>
                                <w:szCs w:val="20"/>
                              </w:rPr>
                              <w:t>Responsible for handling issues relating to monitoring of servers using Zabbix tool.</w:t>
                            </w:r>
                          </w:p>
                          <w:p w14:paraId="249E7B34" w14:textId="5BB3BF84" w:rsidR="00F55361" w:rsidRPr="00C51C76" w:rsidRDefault="00F55361"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 xml:space="preserve">Software used: </w:t>
                            </w:r>
                            <w:r w:rsidR="00C51C76">
                              <w:rPr>
                                <w:rFonts w:ascii="Ubuntu" w:eastAsia="Ubuntu" w:hAnsi="Ubuntu" w:cs="Ubuntu"/>
                                <w:sz w:val="20"/>
                                <w:szCs w:val="20"/>
                              </w:rPr>
                              <w:t>E</w:t>
                            </w:r>
                            <w:r w:rsidRPr="00C51C76">
                              <w:rPr>
                                <w:rFonts w:ascii="Ubuntu" w:eastAsia="Ubuntu" w:hAnsi="Ubuntu" w:cs="Ubuntu"/>
                                <w:sz w:val="20"/>
                                <w:szCs w:val="20"/>
                              </w:rPr>
                              <w:t>lasticsearch, logstash, kibana</w:t>
                            </w:r>
                            <w:r w:rsidRPr="00C51C76">
                              <w:rPr>
                                <w:rFonts w:ascii="Ubuntu" w:eastAsia="Ubuntu" w:hAnsi="Ubuntu" w:cs="Ubuntu"/>
                                <w:sz w:val="20"/>
                                <w:szCs w:val="20"/>
                              </w:rPr>
                              <w:t>, PowerMTA</w:t>
                            </w:r>
                            <w:r w:rsidRPr="00C51C76">
                              <w:rPr>
                                <w:rFonts w:ascii="Ubuntu" w:eastAsia="Ubuntu" w:hAnsi="Ubuntu" w:cs="Ubuntu"/>
                                <w:sz w:val="20"/>
                                <w:szCs w:val="20"/>
                              </w:rPr>
                              <w:t>, elastalert, zabbix, enterprise manager</w:t>
                            </w:r>
                            <w:r w:rsidR="00B76478" w:rsidRPr="00C51C76">
                              <w:rPr>
                                <w:rFonts w:ascii="Ubuntu" w:eastAsia="Ubuntu" w:hAnsi="Ubuntu" w:cs="Ubuntu"/>
                                <w:sz w:val="20"/>
                                <w:szCs w:val="20"/>
                              </w:rPr>
                              <w:t>, jira, bash scripts</w:t>
                            </w:r>
                            <w:r w:rsidR="00E86612">
                              <w:rPr>
                                <w:rFonts w:ascii="Ubuntu" w:eastAsia="Ubuntu" w:hAnsi="Ubuntu" w:cs="Ubuntu"/>
                                <w:sz w:val="20"/>
                                <w:szCs w:val="20"/>
                              </w:rPr>
                              <w:t xml:space="preserve">, docker, kubernetes, </w:t>
                            </w:r>
                            <w:r w:rsidR="00CE27AA">
                              <w:rPr>
                                <w:rFonts w:ascii="Ubuntu" w:eastAsia="Ubuntu" w:hAnsi="Ubuntu" w:cs="Ubuntu"/>
                                <w:sz w:val="20"/>
                                <w:szCs w:val="20"/>
                              </w:rPr>
                              <w:t>prometheus, elastalert, watcher</w:t>
                            </w:r>
                            <w:r w:rsidR="001164C1">
                              <w:rPr>
                                <w:rFonts w:ascii="Ubuntu" w:eastAsia="Ubuntu" w:hAnsi="Ubuntu" w:cs="Ubuntu"/>
                                <w:sz w:val="20"/>
                                <w:szCs w:val="20"/>
                              </w:rPr>
                              <w:t>, node exporter</w:t>
                            </w:r>
                            <w:r w:rsidR="00B76478" w:rsidRPr="00C51C76">
                              <w:rPr>
                                <w:rFonts w:ascii="Ubuntu" w:eastAsia="Ubuntu" w:hAnsi="Ubuntu" w:cs="Ubuntu"/>
                                <w:sz w:val="20"/>
                                <w:szCs w:val="20"/>
                              </w:rPr>
                              <w:t>.</w:t>
                            </w:r>
                          </w:p>
                          <w:p w14:paraId="45D8DCE6" w14:textId="2B0BB523" w:rsidR="00050C06" w:rsidRPr="00F55361" w:rsidRDefault="00050C06" w:rsidP="00F55361">
                            <w:pPr>
                              <w:pStyle w:val="NoSpacing"/>
                              <w:ind w:left="360"/>
                              <w:rPr>
                                <w:sz w:val="24"/>
                                <w:szCs w:val="24"/>
                                <w:lang w:val="de-DE"/>
                              </w:rPr>
                            </w:pPr>
                            <w:r w:rsidRPr="00F55361">
                              <w:rPr>
                                <w:rFonts w:ascii="Ubuntu" w:eastAsia="Ubuntu" w:hAnsi="Ubuntu" w:cs="Ubuntu"/>
                                <w:b/>
                                <w:color w:val="222222"/>
                              </w:rPr>
                              <w:t>Senior administrator, Wipro Technologies Chennai.</w:t>
                            </w:r>
                            <w:r w:rsidR="00F55361">
                              <w:rPr>
                                <w:rFonts w:ascii="Ubuntu" w:eastAsia="Ubuntu" w:hAnsi="Ubuntu" w:cs="Ubuntu"/>
                                <w:b/>
                                <w:color w:val="222222"/>
                              </w:rPr>
                              <w:t xml:space="preserve">                          </w:t>
                            </w:r>
                            <w:r w:rsidRPr="00F55361">
                              <w:rPr>
                                <w:rFonts w:ascii="Ubuntu" w:eastAsia="Ubuntu" w:hAnsi="Ubuntu" w:cs="Ubuntu"/>
                                <w:b/>
                                <w:color w:val="222222"/>
                              </w:rPr>
                              <w:t xml:space="preserve">                                                     Sep 16 – Jun 18                                                          </w:t>
                            </w:r>
                            <w:r w:rsidRPr="00F55361">
                              <w:rPr>
                                <w:rFonts w:ascii="Ubuntu" w:eastAsia="Ubuntu" w:hAnsi="Ubuntu" w:cs="Ubuntu"/>
                                <w:b/>
                                <w:color w:val="222222"/>
                              </w:rPr>
                              <w:br/>
                            </w:r>
                            <w:r w:rsidR="00F55361" w:rsidRPr="00F55361">
                              <w:rPr>
                                <w:rFonts w:ascii="Ubuntu" w:eastAsia="Ubuntu" w:hAnsi="Ubuntu" w:cs="Ubuntu"/>
                                <w:b/>
                                <w:color w:val="222222"/>
                              </w:rPr>
                              <w:t>Key Activities</w:t>
                            </w:r>
                            <w:r w:rsidRPr="00F55361">
                              <w:rPr>
                                <w:rFonts w:ascii="Ubuntu" w:eastAsia="Ubuntu" w:hAnsi="Ubuntu" w:cs="Ubuntu"/>
                                <w:b/>
                                <w:color w:val="222222"/>
                              </w:rPr>
                              <w:t>:</w:t>
                            </w:r>
                          </w:p>
                          <w:p w14:paraId="2B9F4111" w14:textId="55E1DBE8"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Responsible for multiple client environments with 1000s of servers supporting mission critical applications.</w:t>
                            </w:r>
                          </w:p>
                          <w:p w14:paraId="178FF707" w14:textId="77777777"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Supported a diversified Linux (Ubuntu, RedHat, CentOS) and UNIX platforms.</w:t>
                            </w:r>
                          </w:p>
                          <w:p w14:paraId="090496D2" w14:textId="77777777"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System Administration - including managing the trouble ticket queue, responding to proactive monitoring alerts, executing change controls, routine maintenance, shell scripting (ksh, PowerShell), performance monitoring, tuning, and system diagnostics.</w:t>
                            </w:r>
                          </w:p>
                          <w:p w14:paraId="101AB083" w14:textId="77777777"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 xml:space="preserve">Regularly tracked, tested and installed system patches on Test and Production servers </w:t>
                            </w:r>
                          </w:p>
                          <w:p w14:paraId="6AF24A3C" w14:textId="77777777"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Performance monitoring using vmstat, iostat, SAR (System Activity Report).</w:t>
                            </w:r>
                          </w:p>
                          <w:p w14:paraId="6C16C5EC" w14:textId="77777777"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Logical Volume management to effectively utilize the disk space.</w:t>
                            </w:r>
                          </w:p>
                          <w:p w14:paraId="40B3DEC1" w14:textId="77777777"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Security Management - User and group administration at different levels with different permissions.</w:t>
                            </w:r>
                          </w:p>
                          <w:p w14:paraId="4F755ADE" w14:textId="77777777"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 xml:space="preserve">User and group quota management to optimize user storage. </w:t>
                            </w:r>
                          </w:p>
                          <w:p w14:paraId="642BDECC" w14:textId="77777777"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Expertise in Samba domain controller administration and file sharing with windows networks.</w:t>
                            </w:r>
                          </w:p>
                          <w:p w14:paraId="020F2463" w14:textId="59A41BA0"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Administration of RHEL 5, 6, and 7, Debian operating systems which includes installation, testing, tuning, upgrading and loading patches, troubleshooting both physical and server issues..</w:t>
                            </w:r>
                          </w:p>
                          <w:p w14:paraId="2EE0CCC6" w14:textId="109B6464" w:rsidR="00050C06" w:rsidRPr="008B7C22" w:rsidRDefault="00F55361" w:rsidP="00D752B7">
                            <w:pPr>
                              <w:numPr>
                                <w:ilvl w:val="0"/>
                                <w:numId w:val="6"/>
                              </w:numPr>
                              <w:spacing w:after="0" w:line="240" w:lineRule="auto"/>
                              <w:jc w:val="both"/>
                              <w:rPr>
                                <w:color w:val="222222"/>
                                <w:sz w:val="20"/>
                                <w:szCs w:val="20"/>
                              </w:rPr>
                            </w:pPr>
                            <w:r w:rsidRPr="008B7C22">
                              <w:rPr>
                                <w:rFonts w:ascii="Ubuntu" w:eastAsia="Ubuntu" w:hAnsi="Ubuntu" w:cs="Ubuntu"/>
                                <w:color w:val="222222"/>
                                <w:sz w:val="20"/>
                                <w:szCs w:val="20"/>
                              </w:rPr>
                              <w:t xml:space="preserve">Software used: Nagios, cspc, </w:t>
                            </w:r>
                            <w:r w:rsidR="00B76478" w:rsidRPr="008B7C22">
                              <w:rPr>
                                <w:rFonts w:ascii="Ubuntu" w:eastAsia="Ubuntu" w:hAnsi="Ubuntu" w:cs="Ubuntu"/>
                                <w:color w:val="222222"/>
                                <w:sz w:val="20"/>
                                <w:szCs w:val="20"/>
                              </w:rPr>
                              <w:t xml:space="preserve">redhat satellite manager, HP server automation, bash scripts, Service now.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7FDB1" id="_x0000_t202" coordsize="21600,21600" o:spt="202" path="m,l,21600r21600,l21600,xe">
                <v:stroke joinstyle="miter"/>
                <v:path gradientshapeok="t" o:connecttype="rect"/>
              </v:shapetype>
              <v:shape id="Pole tekstowe 2" o:spid="_x0000_s1026" type="#_x0000_t202" style="position:absolute;margin-left:0;margin-top:145.9pt;width:550.3pt;height:637.9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" stroked="f">
                <v:textbox>
                  <w:txbxContent>
                    <w:p w14:paraId="7BF0F34A" w14:textId="43DE31F8" w:rsidR="004653E1" w:rsidRPr="000A68B5" w:rsidRDefault="004653E1" w:rsidP="00B16C13">
                      <w:pPr>
                        <w:pStyle w:val="NoSpacing"/>
                        <w:rPr>
                          <w:sz w:val="24"/>
                          <w:szCs w:val="24"/>
                          <w:lang w:val="de-DE"/>
                        </w:rPr>
                      </w:pPr>
                    </w:p>
                    <w:p w14:paraId="65B25FBB" w14:textId="120655B9" w:rsidR="00B16C13" w:rsidRPr="00E1313F" w:rsidRDefault="00E1313F" w:rsidP="00974EA3">
                      <w:pPr>
                        <w:pStyle w:val="NewStyleTop"/>
                        <w:rPr>
                          <w:lang w:val="en-US"/>
                        </w:rPr>
                      </w:pPr>
                      <w:r w:rsidRPr="00E1313F">
                        <w:rPr>
                          <w:lang w:val="en-US"/>
                        </w:rPr>
                        <w:t>Professional Experience</w:t>
                      </w:r>
                    </w:p>
                    <w:p w14:paraId="38F471F9" w14:textId="77777777" w:rsidR="00C51C76" w:rsidRDefault="003B5D8C" w:rsidP="00C51C76">
                      <w:pPr>
                        <w:spacing w:line="240" w:lineRule="auto"/>
                        <w:rPr>
                          <w:rFonts w:ascii="Ubuntu" w:eastAsia="Ubuntu" w:hAnsi="Ubuntu" w:cs="Ubuntu"/>
                          <w:b/>
                          <w:color w:val="222222"/>
                        </w:rPr>
                      </w:pPr>
                      <w:r w:rsidRPr="00F55361">
                        <w:rPr>
                          <w:rFonts w:ascii="Ubuntu" w:eastAsia="Ubuntu" w:hAnsi="Ubuntu" w:cs="Ubuntu"/>
                          <w:b/>
                          <w:color w:val="222222"/>
                        </w:rPr>
                        <w:t>Network Analyst, Oracle India Pvt L</w:t>
                      </w:r>
                      <w:r w:rsidR="00DF1AAE" w:rsidRPr="00F55361">
                        <w:rPr>
                          <w:rFonts w:ascii="Ubuntu" w:eastAsia="Ubuntu" w:hAnsi="Ubuntu" w:cs="Ubuntu"/>
                          <w:b/>
                          <w:color w:val="222222"/>
                        </w:rPr>
                        <w:t xml:space="preserve">td </w:t>
                      </w:r>
                      <w:r w:rsidR="00DF1AAE" w:rsidRPr="00F55361">
                        <w:rPr>
                          <w:rFonts w:ascii="Ubuntu" w:eastAsia="Ubuntu" w:hAnsi="Ubuntu" w:cs="Ubuntu"/>
                          <w:b/>
                          <w:color w:val="222222"/>
                        </w:rPr>
                        <w:tab/>
                      </w:r>
                      <w:r w:rsidR="00DF1AAE" w:rsidRPr="00F55361">
                        <w:rPr>
                          <w:rFonts w:ascii="Ubuntu" w:eastAsia="Ubuntu" w:hAnsi="Ubuntu" w:cs="Ubuntu"/>
                          <w:b/>
                          <w:color w:val="222222"/>
                        </w:rPr>
                        <w:tab/>
                      </w:r>
                      <w:r w:rsidR="00DF1AAE" w:rsidRPr="00F55361">
                        <w:rPr>
                          <w:rFonts w:ascii="Ubuntu" w:eastAsia="Ubuntu" w:hAnsi="Ubuntu" w:cs="Ubuntu"/>
                          <w:b/>
                          <w:color w:val="222222"/>
                        </w:rPr>
                        <w:tab/>
                      </w:r>
                      <w:r w:rsidR="00DF1AAE" w:rsidRPr="00F55361">
                        <w:rPr>
                          <w:rFonts w:ascii="Ubuntu" w:eastAsia="Ubuntu" w:hAnsi="Ubuntu" w:cs="Ubuntu"/>
                          <w:b/>
                          <w:color w:val="222222"/>
                        </w:rPr>
                        <w:tab/>
                      </w:r>
                      <w:r w:rsidR="00DF1AAE" w:rsidRPr="00F55361">
                        <w:rPr>
                          <w:rFonts w:ascii="Ubuntu" w:eastAsia="Ubuntu" w:hAnsi="Ubuntu" w:cs="Ubuntu"/>
                          <w:b/>
                          <w:color w:val="222222"/>
                        </w:rPr>
                        <w:tab/>
                      </w:r>
                      <w:r w:rsidR="00DF1AAE" w:rsidRPr="00F55361">
                        <w:rPr>
                          <w:rFonts w:ascii="Ubuntu" w:eastAsia="Ubuntu" w:hAnsi="Ubuntu" w:cs="Ubuntu"/>
                          <w:b/>
                          <w:color w:val="222222"/>
                        </w:rPr>
                        <w:tab/>
                      </w:r>
                      <w:r w:rsidR="00DF1AAE" w:rsidRPr="00F55361">
                        <w:rPr>
                          <w:rFonts w:ascii="Ubuntu" w:eastAsia="Ubuntu" w:hAnsi="Ubuntu" w:cs="Ubuntu"/>
                          <w:b/>
                          <w:color w:val="222222"/>
                        </w:rPr>
                        <w:tab/>
                      </w:r>
                      <w:r w:rsidR="00DF1AAE" w:rsidRPr="00F55361">
                        <w:rPr>
                          <w:rFonts w:ascii="Ubuntu" w:eastAsia="Ubuntu" w:hAnsi="Ubuntu" w:cs="Ubuntu"/>
                          <w:b/>
                          <w:color w:val="222222"/>
                        </w:rPr>
                        <w:tab/>
                      </w:r>
                      <w:r w:rsidR="00042437">
                        <w:rPr>
                          <w:rFonts w:ascii="Ubuntu" w:eastAsia="Ubuntu" w:hAnsi="Ubuntu" w:cs="Ubuntu"/>
                          <w:b/>
                          <w:color w:val="222222"/>
                        </w:rPr>
                        <w:t xml:space="preserve">         </w:t>
                      </w:r>
                      <w:r w:rsidRPr="00F55361">
                        <w:rPr>
                          <w:rFonts w:ascii="Ubuntu" w:eastAsia="Ubuntu" w:hAnsi="Ubuntu" w:cs="Ubuntu"/>
                          <w:b/>
                          <w:color w:val="222222"/>
                        </w:rPr>
                        <w:t xml:space="preserve">Sep 18 </w:t>
                      </w:r>
                      <w:r w:rsidR="00050C06" w:rsidRPr="00F55361">
                        <w:rPr>
                          <w:rFonts w:ascii="Ubuntu" w:eastAsia="Ubuntu" w:hAnsi="Ubuntu" w:cs="Ubuntu"/>
                          <w:b/>
                          <w:color w:val="222222"/>
                        </w:rPr>
                        <w:t>–</w:t>
                      </w:r>
                      <w:r w:rsidRPr="00F55361">
                        <w:rPr>
                          <w:rFonts w:ascii="Ubuntu" w:eastAsia="Ubuntu" w:hAnsi="Ubuntu" w:cs="Ubuntu"/>
                          <w:b/>
                          <w:color w:val="222222"/>
                        </w:rPr>
                        <w:t xml:space="preserve"> till</w:t>
                      </w:r>
                      <w:r w:rsidR="00050C06" w:rsidRPr="00F55361">
                        <w:rPr>
                          <w:rFonts w:ascii="Ubuntu" w:eastAsia="Ubuntu" w:hAnsi="Ubuntu" w:cs="Ubuntu"/>
                          <w:b/>
                          <w:color w:val="222222"/>
                        </w:rPr>
                        <w:t xml:space="preserve"> </w:t>
                      </w:r>
                      <w:r w:rsidRPr="00F55361">
                        <w:rPr>
                          <w:rFonts w:ascii="Ubuntu" w:eastAsia="Ubuntu" w:hAnsi="Ubuntu" w:cs="Ubuntu"/>
                          <w:b/>
                          <w:color w:val="222222"/>
                        </w:rPr>
                        <w:t>Date</w:t>
                      </w:r>
                    </w:p>
                    <w:p w14:paraId="6E034687" w14:textId="6EEA98CA" w:rsidR="00C51C76" w:rsidRDefault="00DF1AAE" w:rsidP="00C51C76">
                      <w:pPr>
                        <w:spacing w:line="240" w:lineRule="auto"/>
                        <w:rPr>
                          <w:rFonts w:ascii="Ubuntu" w:eastAsia="Ubuntu" w:hAnsi="Ubuntu" w:cs="Ubuntu"/>
                          <w:b/>
                          <w:color w:val="222222"/>
                        </w:rPr>
                      </w:pPr>
                      <w:r w:rsidRPr="00F55361">
                        <w:rPr>
                          <w:rFonts w:ascii="Ubuntu" w:eastAsia="Ubuntu" w:hAnsi="Ubuntu" w:cs="Ubuntu"/>
                          <w:b/>
                          <w:color w:val="222222"/>
                        </w:rPr>
                        <w:t>Key Activities</w:t>
                      </w:r>
                      <w:r w:rsidR="003B5D8C" w:rsidRPr="00F55361">
                        <w:rPr>
                          <w:rFonts w:ascii="Ubuntu" w:eastAsia="Ubuntu" w:hAnsi="Ubuntu" w:cs="Ubuntu"/>
                          <w:b/>
                          <w:color w:val="222222"/>
                        </w:rPr>
                        <w:t>:</w:t>
                      </w:r>
                    </w:p>
                    <w:p w14:paraId="39862FD7" w14:textId="7777777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Managing Redhat, centos operating systems which involve monitoring and getting alerts for any discrepancies at application level or collected metrics using agents.</w:t>
                      </w:r>
                    </w:p>
                    <w:p w14:paraId="4385A014" w14:textId="7777777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Involved in containerizing the on-prem application to docker containers</w:t>
                      </w:r>
                    </w:p>
                    <w:p w14:paraId="6E1C5523" w14:textId="7777777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 xml:space="preserve">Manage the docker containerized applications using Kubernetes. </w:t>
                      </w:r>
                    </w:p>
                    <w:p w14:paraId="27B97835" w14:textId="7777777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Migration of containerized MTA application to oracle cloud environments.</w:t>
                      </w:r>
                    </w:p>
                    <w:p w14:paraId="58B6403D" w14:textId="77777777" w:rsidR="00C51C76" w:rsidRPr="00C51C76" w:rsidRDefault="003B5D8C" w:rsidP="00C51C76">
                      <w:pPr>
                        <w:pStyle w:val="ListParagraph"/>
                        <w:numPr>
                          <w:ilvl w:val="1"/>
                          <w:numId w:val="5"/>
                        </w:numPr>
                        <w:spacing w:line="240" w:lineRule="auto"/>
                        <w:rPr>
                          <w:rFonts w:ascii="Ubuntu" w:eastAsia="Ubuntu" w:hAnsi="Ubuntu" w:cs="Ubuntu"/>
                          <w:b/>
                          <w:color w:val="222222"/>
                        </w:rPr>
                      </w:pPr>
                      <w:r w:rsidRPr="00C51C76">
                        <w:rPr>
                          <w:rFonts w:ascii="Ubuntu" w:eastAsia="Ubuntu" w:hAnsi="Ubuntu" w:cs="Ubuntu"/>
                          <w:color w:val="222222"/>
                          <w:sz w:val="20"/>
                          <w:szCs w:val="20"/>
                        </w:rPr>
                        <w:t>Development</w:t>
                      </w:r>
                    </w:p>
                    <w:p w14:paraId="3F1284C4" w14:textId="77777777" w:rsidR="00C51C76" w:rsidRPr="00C51C76" w:rsidRDefault="003B5D8C" w:rsidP="00C51C76">
                      <w:pPr>
                        <w:pStyle w:val="ListParagraph"/>
                        <w:numPr>
                          <w:ilvl w:val="2"/>
                          <w:numId w:val="5"/>
                        </w:numPr>
                        <w:spacing w:line="240" w:lineRule="auto"/>
                        <w:rPr>
                          <w:rFonts w:ascii="Ubuntu" w:eastAsia="Ubuntu" w:hAnsi="Ubuntu" w:cs="Ubuntu"/>
                          <w:b/>
                          <w:color w:val="222222"/>
                        </w:rPr>
                      </w:pPr>
                      <w:r w:rsidRPr="00C51C76">
                        <w:rPr>
                          <w:rFonts w:ascii="Ubuntu" w:eastAsia="Ubuntu" w:hAnsi="Ubuntu" w:cs="Ubuntu"/>
                          <w:color w:val="222222"/>
                          <w:sz w:val="20"/>
                          <w:szCs w:val="20"/>
                        </w:rPr>
                        <w:t>Analyzing capacity trends to the volume using the analytics tool</w:t>
                      </w:r>
                    </w:p>
                    <w:p w14:paraId="42AAAC8C" w14:textId="77777777" w:rsidR="00C51C76" w:rsidRPr="00C51C76" w:rsidRDefault="003B5D8C" w:rsidP="00C51C76">
                      <w:pPr>
                        <w:pStyle w:val="ListParagraph"/>
                        <w:numPr>
                          <w:ilvl w:val="2"/>
                          <w:numId w:val="5"/>
                        </w:numPr>
                        <w:spacing w:line="240" w:lineRule="auto"/>
                        <w:rPr>
                          <w:rFonts w:ascii="Ubuntu" w:eastAsia="Ubuntu" w:hAnsi="Ubuntu" w:cs="Ubuntu"/>
                          <w:b/>
                          <w:color w:val="222222"/>
                        </w:rPr>
                      </w:pPr>
                      <w:r w:rsidRPr="00C51C76">
                        <w:rPr>
                          <w:rFonts w:ascii="Ubuntu" w:eastAsia="Ubuntu" w:hAnsi="Ubuntu" w:cs="Ubuntu"/>
                          <w:color w:val="222222"/>
                          <w:sz w:val="20"/>
                          <w:szCs w:val="20"/>
                        </w:rPr>
                        <w:t xml:space="preserve">Provide custom solutions to solve issues for customers before happening to them. </w:t>
                      </w:r>
                    </w:p>
                    <w:p w14:paraId="1526EDE4" w14:textId="77777777" w:rsidR="00C51C76" w:rsidRPr="00C51C76" w:rsidRDefault="003B5D8C" w:rsidP="00C51C76">
                      <w:pPr>
                        <w:pStyle w:val="ListParagraph"/>
                        <w:numPr>
                          <w:ilvl w:val="1"/>
                          <w:numId w:val="5"/>
                        </w:numPr>
                        <w:spacing w:line="240" w:lineRule="auto"/>
                        <w:rPr>
                          <w:rFonts w:ascii="Ubuntu" w:eastAsia="Ubuntu" w:hAnsi="Ubuntu" w:cs="Ubuntu"/>
                          <w:b/>
                          <w:color w:val="222222"/>
                        </w:rPr>
                      </w:pPr>
                      <w:r w:rsidRPr="00C51C76">
                        <w:rPr>
                          <w:rFonts w:ascii="Ubuntu" w:eastAsia="Ubuntu" w:hAnsi="Ubuntu" w:cs="Ubuntu"/>
                          <w:sz w:val="20"/>
                          <w:szCs w:val="20"/>
                        </w:rPr>
                        <w:t>Incident Management:</w:t>
                      </w:r>
                    </w:p>
                    <w:p w14:paraId="2E86A69B" w14:textId="77777777" w:rsidR="00C51C76" w:rsidRPr="00C51C76" w:rsidRDefault="003B5D8C" w:rsidP="00C51C76">
                      <w:pPr>
                        <w:pStyle w:val="ListParagraph"/>
                        <w:numPr>
                          <w:ilvl w:val="2"/>
                          <w:numId w:val="5"/>
                        </w:numPr>
                        <w:spacing w:line="240" w:lineRule="auto"/>
                        <w:rPr>
                          <w:rFonts w:ascii="Ubuntu" w:eastAsia="Ubuntu" w:hAnsi="Ubuntu" w:cs="Ubuntu"/>
                          <w:b/>
                          <w:color w:val="222222"/>
                        </w:rPr>
                      </w:pPr>
                      <w:r w:rsidRPr="00C51C76">
                        <w:rPr>
                          <w:rFonts w:ascii="Ubuntu" w:eastAsia="Ubuntu" w:hAnsi="Ubuntu" w:cs="Ubuntu"/>
                          <w:sz w:val="20"/>
                          <w:szCs w:val="20"/>
                        </w:rPr>
                        <w:t>Issues relating to customer email delays from MTA’s and pulling relevant logs</w:t>
                      </w:r>
                      <w:r w:rsidR="00C51C76">
                        <w:rPr>
                          <w:rFonts w:ascii="Ubuntu" w:eastAsia="Ubuntu" w:hAnsi="Ubuntu" w:cs="Ubuntu"/>
                          <w:sz w:val="20"/>
                          <w:szCs w:val="20"/>
                        </w:rPr>
                        <w:t>.</w:t>
                      </w:r>
                    </w:p>
                    <w:p w14:paraId="0408987F" w14:textId="77777777" w:rsidR="00C51C76" w:rsidRDefault="003B5D8C" w:rsidP="00C51C76">
                      <w:pPr>
                        <w:pStyle w:val="ListParagraph"/>
                        <w:numPr>
                          <w:ilvl w:val="2"/>
                          <w:numId w:val="5"/>
                        </w:numPr>
                        <w:spacing w:line="240" w:lineRule="auto"/>
                        <w:rPr>
                          <w:rFonts w:ascii="Ubuntu" w:eastAsia="Ubuntu" w:hAnsi="Ubuntu" w:cs="Ubuntu"/>
                          <w:b/>
                          <w:color w:val="222222"/>
                        </w:rPr>
                      </w:pPr>
                      <w:r w:rsidRPr="00C51C76">
                        <w:rPr>
                          <w:rFonts w:ascii="Ubuntu" w:eastAsia="Ubuntu" w:hAnsi="Ubuntu" w:cs="Ubuntu"/>
                          <w:sz w:val="20"/>
                          <w:szCs w:val="20"/>
                        </w:rPr>
                        <w:t>Managing DNS files across the platform</w:t>
                      </w:r>
                    </w:p>
                    <w:p w14:paraId="214EEB10" w14:textId="77777777" w:rsidR="00C51C76" w:rsidRPr="00C51C76" w:rsidRDefault="003B5D8C" w:rsidP="00C51C76">
                      <w:pPr>
                        <w:pStyle w:val="ListParagraph"/>
                        <w:numPr>
                          <w:ilvl w:val="1"/>
                          <w:numId w:val="5"/>
                        </w:numPr>
                        <w:spacing w:line="240" w:lineRule="auto"/>
                        <w:rPr>
                          <w:rFonts w:ascii="Ubuntu" w:eastAsia="Ubuntu" w:hAnsi="Ubuntu" w:cs="Ubuntu"/>
                          <w:b/>
                          <w:color w:val="222222"/>
                        </w:rPr>
                      </w:pPr>
                      <w:r w:rsidRPr="00C51C76">
                        <w:rPr>
                          <w:rFonts w:ascii="Ubuntu" w:eastAsia="Ubuntu" w:hAnsi="Ubuntu" w:cs="Ubuntu"/>
                          <w:color w:val="222222"/>
                          <w:sz w:val="20"/>
                          <w:szCs w:val="20"/>
                        </w:rPr>
                        <w:t xml:space="preserve">Change Management: </w:t>
                      </w:r>
                    </w:p>
                    <w:p w14:paraId="2C288D86" w14:textId="77777777" w:rsidR="00C51C76" w:rsidRPr="00C51C76" w:rsidRDefault="003B5D8C" w:rsidP="00C51C76">
                      <w:pPr>
                        <w:pStyle w:val="ListParagraph"/>
                        <w:numPr>
                          <w:ilvl w:val="2"/>
                          <w:numId w:val="5"/>
                        </w:numPr>
                        <w:spacing w:line="240" w:lineRule="auto"/>
                        <w:rPr>
                          <w:rFonts w:ascii="Ubuntu" w:eastAsia="Ubuntu" w:hAnsi="Ubuntu" w:cs="Ubuntu"/>
                          <w:b/>
                          <w:color w:val="222222"/>
                        </w:rPr>
                      </w:pPr>
                      <w:r w:rsidRPr="00C51C76">
                        <w:rPr>
                          <w:rFonts w:ascii="Ubuntu" w:eastAsia="Ubuntu" w:hAnsi="Ubuntu" w:cs="Ubuntu"/>
                          <w:color w:val="222222"/>
                          <w:sz w:val="20"/>
                          <w:szCs w:val="20"/>
                        </w:rPr>
                        <w:t>Optimizing deployed configuration for the message transfer agents (MTA)</w:t>
                      </w:r>
                    </w:p>
                    <w:p w14:paraId="0B3BF6ED" w14:textId="77777777" w:rsidR="00C51C76" w:rsidRPr="00C51C76" w:rsidRDefault="003B5D8C" w:rsidP="00C51C76">
                      <w:pPr>
                        <w:pStyle w:val="ListParagraph"/>
                        <w:numPr>
                          <w:ilvl w:val="2"/>
                          <w:numId w:val="5"/>
                        </w:numPr>
                        <w:spacing w:line="240" w:lineRule="auto"/>
                        <w:rPr>
                          <w:rFonts w:ascii="Ubuntu" w:eastAsia="Ubuntu" w:hAnsi="Ubuntu" w:cs="Ubuntu"/>
                          <w:b/>
                          <w:color w:val="222222"/>
                        </w:rPr>
                      </w:pPr>
                      <w:r w:rsidRPr="00C51C76">
                        <w:rPr>
                          <w:rFonts w:ascii="Ubuntu" w:eastAsia="Ubuntu" w:hAnsi="Ubuntu" w:cs="Ubuntu"/>
                          <w:color w:val="222222"/>
                          <w:sz w:val="20"/>
                          <w:szCs w:val="20"/>
                        </w:rPr>
                        <w:t>Log management using el</w:t>
                      </w:r>
                      <w:r w:rsidR="00F55361" w:rsidRPr="00C51C76">
                        <w:rPr>
                          <w:rFonts w:ascii="Ubuntu" w:eastAsia="Ubuntu" w:hAnsi="Ubuntu" w:cs="Ubuntu"/>
                          <w:color w:val="222222"/>
                          <w:sz w:val="20"/>
                          <w:szCs w:val="20"/>
                        </w:rPr>
                        <w:t xml:space="preserve">asticsearch, logstash and kibana. </w:t>
                      </w:r>
                      <w:r w:rsidRPr="00C51C76">
                        <w:rPr>
                          <w:rFonts w:ascii="Ubuntu" w:eastAsia="Ubuntu" w:hAnsi="Ubuntu" w:cs="Ubuntu"/>
                          <w:color w:val="222222"/>
                          <w:sz w:val="20"/>
                          <w:szCs w:val="20"/>
                        </w:rPr>
                        <w:t xml:space="preserve">  </w:t>
                      </w:r>
                    </w:p>
                    <w:p w14:paraId="43E07C8A" w14:textId="7777777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Responsible for documenting the configuration of the system.</w:t>
                      </w:r>
                    </w:p>
                    <w:p w14:paraId="041C641F" w14:textId="7777777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Provisioning of new servers, configuration and required changes in PowerMTA.</w:t>
                      </w:r>
                    </w:p>
                    <w:p w14:paraId="76ECCA10" w14:textId="7777777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Email authentication methods include SPF, DMARC, DKIM, Sender ID &amp; Domain keys</w:t>
                      </w:r>
                    </w:p>
                    <w:p w14:paraId="3EAA1B03" w14:textId="7777777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Application monitoring and configuration with the help of Zabbix</w:t>
                      </w:r>
                    </w:p>
                    <w:p w14:paraId="6E5399D7" w14:textId="72CE80F5"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IP Management on MTA servers Resolve email filtering &amp; blocking issues</w:t>
                      </w:r>
                    </w:p>
                    <w:p w14:paraId="02629724" w14:textId="7777777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Secured network using the firewall and system hardening by disabling unwanted services</w:t>
                      </w:r>
                    </w:p>
                    <w:p w14:paraId="72BD013D" w14:textId="4B952547" w:rsidR="00C51C76" w:rsidRPr="00C51C76" w:rsidRDefault="003B5D8C"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Troubleshooting</w:t>
                      </w:r>
                      <w:bookmarkStart w:id="1" w:name="_GoBack"/>
                      <w:bookmarkEnd w:id="1"/>
                      <w:r w:rsidRPr="00C51C76">
                        <w:rPr>
                          <w:rFonts w:ascii="Ubuntu" w:eastAsia="Ubuntu" w:hAnsi="Ubuntu" w:cs="Ubuntu"/>
                          <w:sz w:val="20"/>
                          <w:szCs w:val="20"/>
                        </w:rPr>
                        <w:t xml:space="preserve"> issues related to hardware and software of the MTA servers in the cloud and on premise.</w:t>
                      </w:r>
                    </w:p>
                    <w:p w14:paraId="56410761" w14:textId="77777777" w:rsidR="00C51C76" w:rsidRDefault="0040293B"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color w:val="222222"/>
                          <w:sz w:val="20"/>
                          <w:szCs w:val="20"/>
                        </w:rPr>
                        <w:t>Responsible for handling issues relating to monitoring of servers using Zabbix tool.</w:t>
                      </w:r>
                    </w:p>
                    <w:p w14:paraId="249E7B34" w14:textId="5BB3BF84" w:rsidR="00F55361" w:rsidRPr="00C51C76" w:rsidRDefault="00F55361" w:rsidP="00C51C76">
                      <w:pPr>
                        <w:pStyle w:val="ListParagraph"/>
                        <w:numPr>
                          <w:ilvl w:val="0"/>
                          <w:numId w:val="5"/>
                        </w:numPr>
                        <w:spacing w:line="240" w:lineRule="auto"/>
                        <w:rPr>
                          <w:rFonts w:ascii="Ubuntu" w:eastAsia="Ubuntu" w:hAnsi="Ubuntu" w:cs="Ubuntu"/>
                          <w:b/>
                          <w:color w:val="222222"/>
                        </w:rPr>
                      </w:pPr>
                      <w:r w:rsidRPr="00C51C76">
                        <w:rPr>
                          <w:rFonts w:ascii="Ubuntu" w:eastAsia="Ubuntu" w:hAnsi="Ubuntu" w:cs="Ubuntu"/>
                          <w:sz w:val="20"/>
                          <w:szCs w:val="20"/>
                        </w:rPr>
                        <w:t xml:space="preserve">Software used: </w:t>
                      </w:r>
                      <w:r w:rsidR="00C51C76">
                        <w:rPr>
                          <w:rFonts w:ascii="Ubuntu" w:eastAsia="Ubuntu" w:hAnsi="Ubuntu" w:cs="Ubuntu"/>
                          <w:sz w:val="20"/>
                          <w:szCs w:val="20"/>
                        </w:rPr>
                        <w:t>E</w:t>
                      </w:r>
                      <w:r w:rsidRPr="00C51C76">
                        <w:rPr>
                          <w:rFonts w:ascii="Ubuntu" w:eastAsia="Ubuntu" w:hAnsi="Ubuntu" w:cs="Ubuntu"/>
                          <w:sz w:val="20"/>
                          <w:szCs w:val="20"/>
                        </w:rPr>
                        <w:t>lasticsearch, logstash, kibana</w:t>
                      </w:r>
                      <w:r w:rsidRPr="00C51C76">
                        <w:rPr>
                          <w:rFonts w:ascii="Ubuntu" w:eastAsia="Ubuntu" w:hAnsi="Ubuntu" w:cs="Ubuntu"/>
                          <w:sz w:val="20"/>
                          <w:szCs w:val="20"/>
                        </w:rPr>
                        <w:t>, PowerMTA</w:t>
                      </w:r>
                      <w:r w:rsidRPr="00C51C76">
                        <w:rPr>
                          <w:rFonts w:ascii="Ubuntu" w:eastAsia="Ubuntu" w:hAnsi="Ubuntu" w:cs="Ubuntu"/>
                          <w:sz w:val="20"/>
                          <w:szCs w:val="20"/>
                        </w:rPr>
                        <w:t>, elastalert, zabbix, enterprise manager</w:t>
                      </w:r>
                      <w:r w:rsidR="00B76478" w:rsidRPr="00C51C76">
                        <w:rPr>
                          <w:rFonts w:ascii="Ubuntu" w:eastAsia="Ubuntu" w:hAnsi="Ubuntu" w:cs="Ubuntu"/>
                          <w:sz w:val="20"/>
                          <w:szCs w:val="20"/>
                        </w:rPr>
                        <w:t>, jira, bash scripts</w:t>
                      </w:r>
                      <w:r w:rsidR="00E86612">
                        <w:rPr>
                          <w:rFonts w:ascii="Ubuntu" w:eastAsia="Ubuntu" w:hAnsi="Ubuntu" w:cs="Ubuntu"/>
                          <w:sz w:val="20"/>
                          <w:szCs w:val="20"/>
                        </w:rPr>
                        <w:t xml:space="preserve">, docker, kubernetes, </w:t>
                      </w:r>
                      <w:r w:rsidR="00CE27AA">
                        <w:rPr>
                          <w:rFonts w:ascii="Ubuntu" w:eastAsia="Ubuntu" w:hAnsi="Ubuntu" w:cs="Ubuntu"/>
                          <w:sz w:val="20"/>
                          <w:szCs w:val="20"/>
                        </w:rPr>
                        <w:t>prometheus, elastalert, watcher</w:t>
                      </w:r>
                      <w:r w:rsidR="001164C1">
                        <w:rPr>
                          <w:rFonts w:ascii="Ubuntu" w:eastAsia="Ubuntu" w:hAnsi="Ubuntu" w:cs="Ubuntu"/>
                          <w:sz w:val="20"/>
                          <w:szCs w:val="20"/>
                        </w:rPr>
                        <w:t>, node exporter</w:t>
                      </w:r>
                      <w:r w:rsidR="00B76478" w:rsidRPr="00C51C76">
                        <w:rPr>
                          <w:rFonts w:ascii="Ubuntu" w:eastAsia="Ubuntu" w:hAnsi="Ubuntu" w:cs="Ubuntu"/>
                          <w:sz w:val="20"/>
                          <w:szCs w:val="20"/>
                        </w:rPr>
                        <w:t>.</w:t>
                      </w:r>
                    </w:p>
                    <w:p w14:paraId="45D8DCE6" w14:textId="2B0BB523" w:rsidR="00050C06" w:rsidRPr="00F55361" w:rsidRDefault="00050C06" w:rsidP="00F55361">
                      <w:pPr>
                        <w:pStyle w:val="NoSpacing"/>
                        <w:ind w:left="360"/>
                        <w:rPr>
                          <w:sz w:val="24"/>
                          <w:szCs w:val="24"/>
                          <w:lang w:val="de-DE"/>
                        </w:rPr>
                      </w:pPr>
                      <w:r w:rsidRPr="00F55361">
                        <w:rPr>
                          <w:rFonts w:ascii="Ubuntu" w:eastAsia="Ubuntu" w:hAnsi="Ubuntu" w:cs="Ubuntu"/>
                          <w:b/>
                          <w:color w:val="222222"/>
                        </w:rPr>
                        <w:t>Senior administrator, Wipro Technologies Chennai.</w:t>
                      </w:r>
                      <w:r w:rsidR="00F55361">
                        <w:rPr>
                          <w:rFonts w:ascii="Ubuntu" w:eastAsia="Ubuntu" w:hAnsi="Ubuntu" w:cs="Ubuntu"/>
                          <w:b/>
                          <w:color w:val="222222"/>
                        </w:rPr>
                        <w:t xml:space="preserve">                          </w:t>
                      </w:r>
                      <w:r w:rsidRPr="00F55361">
                        <w:rPr>
                          <w:rFonts w:ascii="Ubuntu" w:eastAsia="Ubuntu" w:hAnsi="Ubuntu" w:cs="Ubuntu"/>
                          <w:b/>
                          <w:color w:val="222222"/>
                        </w:rPr>
                        <w:t xml:space="preserve">                                                     Sep 16 – Jun 18                                                          </w:t>
                      </w:r>
                      <w:r w:rsidRPr="00F55361">
                        <w:rPr>
                          <w:rFonts w:ascii="Ubuntu" w:eastAsia="Ubuntu" w:hAnsi="Ubuntu" w:cs="Ubuntu"/>
                          <w:b/>
                          <w:color w:val="222222"/>
                        </w:rPr>
                        <w:br/>
                      </w:r>
                      <w:r w:rsidR="00F55361" w:rsidRPr="00F55361">
                        <w:rPr>
                          <w:rFonts w:ascii="Ubuntu" w:eastAsia="Ubuntu" w:hAnsi="Ubuntu" w:cs="Ubuntu"/>
                          <w:b/>
                          <w:color w:val="222222"/>
                        </w:rPr>
                        <w:t>Key Activities</w:t>
                      </w:r>
                      <w:r w:rsidRPr="00F55361">
                        <w:rPr>
                          <w:rFonts w:ascii="Ubuntu" w:eastAsia="Ubuntu" w:hAnsi="Ubuntu" w:cs="Ubuntu"/>
                          <w:b/>
                          <w:color w:val="222222"/>
                        </w:rPr>
                        <w:t>:</w:t>
                      </w:r>
                    </w:p>
                    <w:p w14:paraId="2B9F4111" w14:textId="55E1DBE8"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Responsible for multiple client environments with 1000s of servers supporting mission critical applications.</w:t>
                      </w:r>
                    </w:p>
                    <w:p w14:paraId="178FF707" w14:textId="77777777"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Supported a diversified Linux (Ubuntu, RedHat, CentOS) and UNIX platforms.</w:t>
                      </w:r>
                    </w:p>
                    <w:p w14:paraId="090496D2" w14:textId="77777777"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System Administration - including managing the trouble ticket queue, responding to proactive monitoring alerts, executing change controls, routine maintenance, shell scripting (ksh, PowerShell), performance monitoring, tuning, and system diagnostics.</w:t>
                      </w:r>
                    </w:p>
                    <w:p w14:paraId="101AB083" w14:textId="77777777"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 xml:space="preserve">Regularly tracked, tested and installed system patches on Test and Production servers </w:t>
                      </w:r>
                    </w:p>
                    <w:p w14:paraId="6AF24A3C" w14:textId="77777777"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Performance monitoring using vmstat, iostat, SAR (System Activity Report).</w:t>
                      </w:r>
                    </w:p>
                    <w:p w14:paraId="6C16C5EC" w14:textId="77777777"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Logical Volume management to effectively utilize the disk space.</w:t>
                      </w:r>
                    </w:p>
                    <w:p w14:paraId="40B3DEC1" w14:textId="77777777"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Security Management - User and group administration at different levels with different permissions.</w:t>
                      </w:r>
                    </w:p>
                    <w:p w14:paraId="4F755ADE" w14:textId="77777777"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 xml:space="preserve">User and group quota management to optimize user storage. </w:t>
                      </w:r>
                    </w:p>
                    <w:p w14:paraId="642BDECC" w14:textId="77777777"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Expertise in Samba domain controller administration and file sharing with windows networks.</w:t>
                      </w:r>
                    </w:p>
                    <w:p w14:paraId="020F2463" w14:textId="59A41BA0" w:rsidR="00050C06" w:rsidRDefault="00050C06" w:rsidP="00050C06">
                      <w:pPr>
                        <w:numPr>
                          <w:ilvl w:val="0"/>
                          <w:numId w:val="6"/>
                        </w:numPr>
                        <w:spacing w:after="0" w:line="240" w:lineRule="auto"/>
                        <w:jc w:val="both"/>
                        <w:rPr>
                          <w:color w:val="222222"/>
                          <w:sz w:val="20"/>
                          <w:szCs w:val="20"/>
                        </w:rPr>
                      </w:pPr>
                      <w:r>
                        <w:rPr>
                          <w:rFonts w:ascii="Ubuntu" w:eastAsia="Ubuntu" w:hAnsi="Ubuntu" w:cs="Ubuntu"/>
                          <w:color w:val="222222"/>
                          <w:sz w:val="20"/>
                          <w:szCs w:val="20"/>
                        </w:rPr>
                        <w:t>Administration of RHEL 5, 6, and 7, Debian operating systems which includes installation, testing, tuning, upgrading and loading patches, troubleshooting both physical and server issues..</w:t>
                      </w:r>
                    </w:p>
                    <w:p w14:paraId="2EE0CCC6" w14:textId="109B6464" w:rsidR="00050C06" w:rsidRPr="008B7C22" w:rsidRDefault="00F55361" w:rsidP="00D752B7">
                      <w:pPr>
                        <w:numPr>
                          <w:ilvl w:val="0"/>
                          <w:numId w:val="6"/>
                        </w:numPr>
                        <w:spacing w:after="0" w:line="240" w:lineRule="auto"/>
                        <w:jc w:val="both"/>
                        <w:rPr>
                          <w:color w:val="222222"/>
                          <w:sz w:val="20"/>
                          <w:szCs w:val="20"/>
                        </w:rPr>
                      </w:pPr>
                      <w:r w:rsidRPr="008B7C22">
                        <w:rPr>
                          <w:rFonts w:ascii="Ubuntu" w:eastAsia="Ubuntu" w:hAnsi="Ubuntu" w:cs="Ubuntu"/>
                          <w:color w:val="222222"/>
                          <w:sz w:val="20"/>
                          <w:szCs w:val="20"/>
                        </w:rPr>
                        <w:t xml:space="preserve">Software used: Nagios, cspc, </w:t>
                      </w:r>
                      <w:r w:rsidR="00B76478" w:rsidRPr="008B7C22">
                        <w:rPr>
                          <w:rFonts w:ascii="Ubuntu" w:eastAsia="Ubuntu" w:hAnsi="Ubuntu" w:cs="Ubuntu"/>
                          <w:color w:val="222222"/>
                          <w:sz w:val="20"/>
                          <w:szCs w:val="20"/>
                        </w:rPr>
                        <w:t xml:space="preserve">redhat satellite manager, HP server automation, bash scripts, Service now.  </w:t>
                      </w:r>
                    </w:p>
                  </w:txbxContent>
                </v:textbox>
                <w10:wrap type="square" anchorx="margin"/>
              </v:shape>
            </w:pict>
          </mc:Fallback>
        </mc:AlternateContent>
      </w:r>
      <w:r w:rsidR="001F3465">
        <w:rPr>
          <w:noProof/>
          <w:lang w:eastAsia="pl-PL"/>
        </w:rPr>
        <mc:AlternateContent>
          <mc:Choice Requires="wps">
            <w:drawing>
              <wp:anchor distT="45720" distB="45720" distL="114300" distR="114300" simplePos="0" relativeHeight="251663360" behindDoc="0" locked="0" layoutInCell="1" allowOverlap="1" wp14:anchorId="4C771C93" wp14:editId="3AD2684A">
                <wp:simplePos x="0" y="0"/>
                <wp:positionH relativeFrom="column">
                  <wp:posOffset>-59690</wp:posOffset>
                </wp:positionH>
                <wp:positionV relativeFrom="paragraph">
                  <wp:posOffset>349250</wp:posOffset>
                </wp:positionV>
                <wp:extent cx="4810125" cy="1466850"/>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466850"/>
                        </a:xfrm>
                        <a:prstGeom prst="rect">
                          <a:avLst/>
                        </a:prstGeom>
                        <a:noFill/>
                        <a:ln w="9525">
                          <a:noFill/>
                          <a:miter lim="800000"/>
                          <a:headEnd/>
                          <a:tailEnd/>
                        </a:ln>
                      </wps:spPr>
                      <wps:txbx>
                        <w:txbxContent>
                          <w:p w14:paraId="7E9F56B2" w14:textId="77777777" w:rsidR="002F7BDB" w:rsidRPr="002F7BDB" w:rsidRDefault="002F7BDB">
                            <w:pPr>
                              <w:rPr>
                                <w:sz w:val="24"/>
                                <w:szCs w:val="24"/>
                              </w:rPr>
                            </w:pPr>
                          </w:p>
                          <w:tbl>
                            <w:tblPr>
                              <w:tblStyle w:val="TableGrid"/>
                              <w:tblW w:w="638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41"/>
                            </w:tblGrid>
                            <w:tr w:rsidR="002F7BDB" w:rsidRPr="002F7BDB" w14:paraId="637F15D4" w14:textId="77777777" w:rsidTr="00941827">
                              <w:tc>
                                <w:tcPr>
                                  <w:tcW w:w="1843" w:type="dxa"/>
                                </w:tcPr>
                                <w:p w14:paraId="41CDE639" w14:textId="10FEAC9D" w:rsidR="002F7BDB" w:rsidRPr="00815669" w:rsidRDefault="002F7BDB">
                                  <w:pPr>
                                    <w:rPr>
                                      <w:b/>
                                      <w:sz w:val="24"/>
                                      <w:szCs w:val="24"/>
                                    </w:rPr>
                                  </w:pPr>
                                  <w:r w:rsidRPr="00815669">
                                    <w:rPr>
                                      <w:b/>
                                      <w:sz w:val="24"/>
                                      <w:szCs w:val="24"/>
                                    </w:rPr>
                                    <w:t>Ad</w:t>
                                  </w:r>
                                  <w:r w:rsidR="00044CAA">
                                    <w:rPr>
                                      <w:b/>
                                      <w:sz w:val="24"/>
                                      <w:szCs w:val="24"/>
                                    </w:rPr>
                                    <w:t>dress</w:t>
                                  </w:r>
                                  <w:r w:rsidRPr="00815669">
                                    <w:rPr>
                                      <w:b/>
                                      <w:sz w:val="24"/>
                                      <w:szCs w:val="24"/>
                                    </w:rPr>
                                    <w:t>:</w:t>
                                  </w:r>
                                </w:p>
                              </w:tc>
                              <w:tc>
                                <w:tcPr>
                                  <w:tcW w:w="4541" w:type="dxa"/>
                                </w:tcPr>
                                <w:p w14:paraId="1305E06B" w14:textId="34060D03" w:rsidR="00B63352" w:rsidRPr="002F7BDB" w:rsidRDefault="003B5D8C">
                                  <w:pPr>
                                    <w:rPr>
                                      <w:sz w:val="24"/>
                                      <w:szCs w:val="24"/>
                                    </w:rPr>
                                  </w:pPr>
                                  <w:r>
                                    <w:rPr>
                                      <w:sz w:val="24"/>
                                      <w:szCs w:val="24"/>
                                    </w:rPr>
                                    <w:t xml:space="preserve">1484, </w:t>
                                  </w:r>
                                  <w:r>
                                    <w:rPr>
                                      <w:sz w:val="24"/>
                                      <w:szCs w:val="24"/>
                                    </w:rPr>
                                    <w:t>AECS Layout Marthahalli Bangalore</w:t>
                                  </w:r>
                                  <w:r w:rsidR="001F3465">
                                    <w:rPr>
                                      <w:sz w:val="24"/>
                                      <w:szCs w:val="24"/>
                                    </w:rPr>
                                    <w:t xml:space="preserve"> </w:t>
                                  </w:r>
                                </w:p>
                              </w:tc>
                            </w:tr>
                            <w:tr w:rsidR="002F7BDB" w:rsidRPr="002F7BDB" w14:paraId="003A0FB4" w14:textId="77777777" w:rsidTr="00941827">
                              <w:tc>
                                <w:tcPr>
                                  <w:tcW w:w="1843" w:type="dxa"/>
                                </w:tcPr>
                                <w:p w14:paraId="1D753F42" w14:textId="56050DE5" w:rsidR="002F7BDB" w:rsidRPr="00815669" w:rsidRDefault="00044CAA">
                                  <w:pPr>
                                    <w:rPr>
                                      <w:b/>
                                      <w:sz w:val="24"/>
                                      <w:szCs w:val="24"/>
                                    </w:rPr>
                                  </w:pPr>
                                  <w:r>
                                    <w:rPr>
                                      <w:b/>
                                      <w:sz w:val="24"/>
                                      <w:szCs w:val="24"/>
                                    </w:rPr>
                                    <w:t>Phone</w:t>
                                  </w:r>
                                  <w:r w:rsidR="002F7BDB" w:rsidRPr="00815669">
                                    <w:rPr>
                                      <w:b/>
                                      <w:sz w:val="24"/>
                                      <w:szCs w:val="24"/>
                                    </w:rPr>
                                    <w:t>:</w:t>
                                  </w:r>
                                </w:p>
                              </w:tc>
                              <w:tc>
                                <w:tcPr>
                                  <w:tcW w:w="4541" w:type="dxa"/>
                                </w:tcPr>
                                <w:p w14:paraId="36088744" w14:textId="4973DA81" w:rsidR="002F7BDB" w:rsidRPr="002F7BDB" w:rsidRDefault="003B5D8C">
                                  <w:pPr>
                                    <w:rPr>
                                      <w:sz w:val="24"/>
                                      <w:szCs w:val="24"/>
                                    </w:rPr>
                                  </w:pPr>
                                  <w:r>
                                    <w:rPr>
                                      <w:sz w:val="24"/>
                                      <w:szCs w:val="24"/>
                                    </w:rPr>
                                    <w:t>+91 (0) 9789938984</w:t>
                                  </w:r>
                                </w:p>
                              </w:tc>
                            </w:tr>
                            <w:tr w:rsidR="002F7BDB" w:rsidRPr="00632C21" w14:paraId="7C74DDE2" w14:textId="77777777" w:rsidTr="00941827">
                              <w:tc>
                                <w:tcPr>
                                  <w:tcW w:w="1843" w:type="dxa"/>
                                </w:tcPr>
                                <w:p w14:paraId="4E791141" w14:textId="77777777" w:rsidR="002F7BDB" w:rsidRPr="00815669" w:rsidRDefault="002F7BDB">
                                  <w:pPr>
                                    <w:rPr>
                                      <w:b/>
                                      <w:sz w:val="24"/>
                                      <w:szCs w:val="24"/>
                                    </w:rPr>
                                  </w:pPr>
                                  <w:r w:rsidRPr="00815669">
                                    <w:rPr>
                                      <w:b/>
                                      <w:sz w:val="24"/>
                                      <w:szCs w:val="24"/>
                                    </w:rPr>
                                    <w:t>Email:</w:t>
                                  </w:r>
                                </w:p>
                              </w:tc>
                              <w:tc>
                                <w:tcPr>
                                  <w:tcW w:w="4541" w:type="dxa"/>
                                </w:tcPr>
                                <w:p w14:paraId="1597D28B" w14:textId="1F1F0BB9" w:rsidR="002F7BDB" w:rsidRPr="00632C21" w:rsidRDefault="003B5D8C">
                                  <w:pPr>
                                    <w:rPr>
                                      <w:sz w:val="24"/>
                                      <w:szCs w:val="24"/>
                                      <w:lang w:val="en-US"/>
                                    </w:rPr>
                                  </w:pPr>
                                  <w:r>
                                    <w:rPr>
                                      <w:sz w:val="24"/>
                                      <w:szCs w:val="24"/>
                                      <w:lang w:val="en-US"/>
                                    </w:rPr>
                                    <w:t>aravind.avvar@gmail.com</w:t>
                                  </w:r>
                                </w:p>
                              </w:tc>
                            </w:tr>
                            <w:tr w:rsidR="002F7BDB" w:rsidRPr="00632C21" w14:paraId="51238D93" w14:textId="77777777" w:rsidTr="00941827">
                              <w:tc>
                                <w:tcPr>
                                  <w:tcW w:w="1843" w:type="dxa"/>
                                </w:tcPr>
                                <w:p w14:paraId="2A711A91" w14:textId="67CDBAFF" w:rsidR="002F7BDB" w:rsidRPr="00632C21" w:rsidRDefault="00044CAA">
                                  <w:pPr>
                                    <w:rPr>
                                      <w:b/>
                                      <w:sz w:val="24"/>
                                      <w:szCs w:val="24"/>
                                      <w:lang w:val="en-US"/>
                                    </w:rPr>
                                  </w:pPr>
                                  <w:r>
                                    <w:rPr>
                                      <w:b/>
                                      <w:sz w:val="24"/>
                                      <w:szCs w:val="24"/>
                                      <w:lang w:val="en-US"/>
                                    </w:rPr>
                                    <w:t>Birthdate</w:t>
                                  </w:r>
                                  <w:r w:rsidR="002F7BDB" w:rsidRPr="00632C21">
                                    <w:rPr>
                                      <w:b/>
                                      <w:sz w:val="24"/>
                                      <w:szCs w:val="24"/>
                                      <w:lang w:val="en-US"/>
                                    </w:rPr>
                                    <w:t>:</w:t>
                                  </w:r>
                                </w:p>
                              </w:tc>
                              <w:tc>
                                <w:tcPr>
                                  <w:tcW w:w="4541" w:type="dxa"/>
                                </w:tcPr>
                                <w:p w14:paraId="50150311" w14:textId="5C2306E4" w:rsidR="002F7BDB" w:rsidRPr="00632C21" w:rsidRDefault="003B5D8C">
                                  <w:pPr>
                                    <w:rPr>
                                      <w:sz w:val="24"/>
                                      <w:szCs w:val="24"/>
                                      <w:lang w:val="en-US"/>
                                    </w:rPr>
                                  </w:pPr>
                                  <w:r>
                                    <w:rPr>
                                      <w:sz w:val="24"/>
                                      <w:szCs w:val="24"/>
                                      <w:lang w:val="en-US"/>
                                    </w:rPr>
                                    <w:t>17</w:t>
                                  </w:r>
                                  <w:r w:rsidR="00815669" w:rsidRPr="00632C21">
                                    <w:rPr>
                                      <w:sz w:val="24"/>
                                      <w:szCs w:val="24"/>
                                      <w:lang w:val="en-US"/>
                                    </w:rPr>
                                    <w:t>.</w:t>
                                  </w:r>
                                  <w:r>
                                    <w:rPr>
                                      <w:sz w:val="24"/>
                                      <w:szCs w:val="24"/>
                                      <w:lang w:val="en-US"/>
                                    </w:rPr>
                                    <w:t>03</w:t>
                                  </w:r>
                                  <w:r w:rsidR="00815669" w:rsidRPr="00632C21">
                                    <w:rPr>
                                      <w:sz w:val="24"/>
                                      <w:szCs w:val="24"/>
                                      <w:lang w:val="en-US"/>
                                    </w:rPr>
                                    <w:t>.198</w:t>
                                  </w:r>
                                  <w:r>
                                    <w:rPr>
                                      <w:sz w:val="24"/>
                                      <w:szCs w:val="24"/>
                                      <w:lang w:val="en-US"/>
                                    </w:rPr>
                                    <w:t>7</w:t>
                                  </w:r>
                                </w:p>
                              </w:tc>
                            </w:tr>
                            <w:tr w:rsidR="002F7BDB" w:rsidRPr="00632C21" w14:paraId="38B7097E" w14:textId="77777777" w:rsidTr="00941827">
                              <w:tc>
                                <w:tcPr>
                                  <w:tcW w:w="1843" w:type="dxa"/>
                                </w:tcPr>
                                <w:p w14:paraId="5BFB178B" w14:textId="3D5BD91C" w:rsidR="002F7BDB" w:rsidRPr="00632C21" w:rsidRDefault="00044CAA">
                                  <w:pPr>
                                    <w:rPr>
                                      <w:b/>
                                      <w:sz w:val="24"/>
                                      <w:szCs w:val="24"/>
                                      <w:lang w:val="en-US"/>
                                    </w:rPr>
                                  </w:pPr>
                                  <w:r>
                                    <w:rPr>
                                      <w:b/>
                                      <w:sz w:val="24"/>
                                      <w:szCs w:val="24"/>
                                      <w:lang w:val="en-US"/>
                                    </w:rPr>
                                    <w:t>Nationality</w:t>
                                  </w:r>
                                  <w:r w:rsidR="002F7BDB" w:rsidRPr="00632C21">
                                    <w:rPr>
                                      <w:b/>
                                      <w:sz w:val="24"/>
                                      <w:szCs w:val="24"/>
                                      <w:lang w:val="en-US"/>
                                    </w:rPr>
                                    <w:t>:</w:t>
                                  </w:r>
                                </w:p>
                              </w:tc>
                              <w:tc>
                                <w:tcPr>
                                  <w:tcW w:w="4541" w:type="dxa"/>
                                </w:tcPr>
                                <w:p w14:paraId="4AC312DA" w14:textId="568CC10D" w:rsidR="002F7BDB" w:rsidRPr="00632C21" w:rsidRDefault="003B5D8C">
                                  <w:pPr>
                                    <w:rPr>
                                      <w:sz w:val="24"/>
                                      <w:szCs w:val="24"/>
                                      <w:lang w:val="en-US"/>
                                    </w:rPr>
                                  </w:pPr>
                                  <w:r>
                                    <w:rPr>
                                      <w:sz w:val="24"/>
                                      <w:szCs w:val="24"/>
                                      <w:lang w:val="en-US"/>
                                    </w:rPr>
                                    <w:t>Indian</w:t>
                                  </w:r>
                                </w:p>
                              </w:tc>
                            </w:tr>
                          </w:tbl>
                          <w:p w14:paraId="60F3E783" w14:textId="6CAD6BF0" w:rsidR="002F7BDB" w:rsidRPr="00632C21" w:rsidRDefault="00AA3A05">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71C93" id="_x0000_s1027" type="#_x0000_t202" style="position:absolute;margin-left:-4.7pt;margin-top:27.5pt;width:378.75pt;height:11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" filled="f" stroked="f">
                <v:textbox>
                  <w:txbxContent>
                    <w:p w14:paraId="7E9F56B2" w14:textId="77777777" w:rsidR="002F7BDB" w:rsidRPr="002F7BDB" w:rsidRDefault="002F7BDB">
                      <w:pPr>
                        <w:rPr>
                          <w:sz w:val="24"/>
                          <w:szCs w:val="24"/>
                        </w:rPr>
                      </w:pPr>
                    </w:p>
                    <w:tbl>
                      <w:tblPr>
                        <w:tblStyle w:val="TableGrid"/>
                        <w:tblW w:w="638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41"/>
                      </w:tblGrid>
                      <w:tr w:rsidR="002F7BDB" w:rsidRPr="002F7BDB" w14:paraId="637F15D4" w14:textId="77777777" w:rsidTr="00941827">
                        <w:tc>
                          <w:tcPr>
                            <w:tcW w:w="1843" w:type="dxa"/>
                          </w:tcPr>
                          <w:p w14:paraId="41CDE639" w14:textId="10FEAC9D" w:rsidR="002F7BDB" w:rsidRPr="00815669" w:rsidRDefault="002F7BDB">
                            <w:pPr>
                              <w:rPr>
                                <w:b/>
                                <w:sz w:val="24"/>
                                <w:szCs w:val="24"/>
                              </w:rPr>
                            </w:pPr>
                            <w:r w:rsidRPr="00815669">
                              <w:rPr>
                                <w:b/>
                                <w:sz w:val="24"/>
                                <w:szCs w:val="24"/>
                              </w:rPr>
                              <w:t>Ad</w:t>
                            </w:r>
                            <w:r w:rsidR="00044CAA">
                              <w:rPr>
                                <w:b/>
                                <w:sz w:val="24"/>
                                <w:szCs w:val="24"/>
                              </w:rPr>
                              <w:t>dress</w:t>
                            </w:r>
                            <w:r w:rsidRPr="00815669">
                              <w:rPr>
                                <w:b/>
                                <w:sz w:val="24"/>
                                <w:szCs w:val="24"/>
                              </w:rPr>
                              <w:t>:</w:t>
                            </w:r>
                          </w:p>
                        </w:tc>
                        <w:tc>
                          <w:tcPr>
                            <w:tcW w:w="4541" w:type="dxa"/>
                          </w:tcPr>
                          <w:p w14:paraId="1305E06B" w14:textId="34060D03" w:rsidR="00B63352" w:rsidRPr="002F7BDB" w:rsidRDefault="003B5D8C">
                            <w:pPr>
                              <w:rPr>
                                <w:sz w:val="24"/>
                                <w:szCs w:val="24"/>
                              </w:rPr>
                            </w:pPr>
                            <w:r>
                              <w:rPr>
                                <w:sz w:val="24"/>
                                <w:szCs w:val="24"/>
                              </w:rPr>
                              <w:t xml:space="preserve">1484, </w:t>
                            </w:r>
                            <w:r>
                              <w:rPr>
                                <w:sz w:val="24"/>
                                <w:szCs w:val="24"/>
                              </w:rPr>
                              <w:t>AECS Layout Marthahalli Bangalore</w:t>
                            </w:r>
                            <w:r w:rsidR="001F3465">
                              <w:rPr>
                                <w:sz w:val="24"/>
                                <w:szCs w:val="24"/>
                              </w:rPr>
                              <w:t xml:space="preserve"> </w:t>
                            </w:r>
                          </w:p>
                        </w:tc>
                      </w:tr>
                      <w:tr w:rsidR="002F7BDB" w:rsidRPr="002F7BDB" w14:paraId="003A0FB4" w14:textId="77777777" w:rsidTr="00941827">
                        <w:tc>
                          <w:tcPr>
                            <w:tcW w:w="1843" w:type="dxa"/>
                          </w:tcPr>
                          <w:p w14:paraId="1D753F42" w14:textId="56050DE5" w:rsidR="002F7BDB" w:rsidRPr="00815669" w:rsidRDefault="00044CAA">
                            <w:pPr>
                              <w:rPr>
                                <w:b/>
                                <w:sz w:val="24"/>
                                <w:szCs w:val="24"/>
                              </w:rPr>
                            </w:pPr>
                            <w:r>
                              <w:rPr>
                                <w:b/>
                                <w:sz w:val="24"/>
                                <w:szCs w:val="24"/>
                              </w:rPr>
                              <w:t>Phone</w:t>
                            </w:r>
                            <w:r w:rsidR="002F7BDB" w:rsidRPr="00815669">
                              <w:rPr>
                                <w:b/>
                                <w:sz w:val="24"/>
                                <w:szCs w:val="24"/>
                              </w:rPr>
                              <w:t>:</w:t>
                            </w:r>
                          </w:p>
                        </w:tc>
                        <w:tc>
                          <w:tcPr>
                            <w:tcW w:w="4541" w:type="dxa"/>
                          </w:tcPr>
                          <w:p w14:paraId="36088744" w14:textId="4973DA81" w:rsidR="002F7BDB" w:rsidRPr="002F7BDB" w:rsidRDefault="003B5D8C">
                            <w:pPr>
                              <w:rPr>
                                <w:sz w:val="24"/>
                                <w:szCs w:val="24"/>
                              </w:rPr>
                            </w:pPr>
                            <w:r>
                              <w:rPr>
                                <w:sz w:val="24"/>
                                <w:szCs w:val="24"/>
                              </w:rPr>
                              <w:t>+91 (0) 9789938984</w:t>
                            </w:r>
                          </w:p>
                        </w:tc>
                      </w:tr>
                      <w:tr w:rsidR="002F7BDB" w:rsidRPr="00632C21" w14:paraId="7C74DDE2" w14:textId="77777777" w:rsidTr="00941827">
                        <w:tc>
                          <w:tcPr>
                            <w:tcW w:w="1843" w:type="dxa"/>
                          </w:tcPr>
                          <w:p w14:paraId="4E791141" w14:textId="77777777" w:rsidR="002F7BDB" w:rsidRPr="00815669" w:rsidRDefault="002F7BDB">
                            <w:pPr>
                              <w:rPr>
                                <w:b/>
                                <w:sz w:val="24"/>
                                <w:szCs w:val="24"/>
                              </w:rPr>
                            </w:pPr>
                            <w:r w:rsidRPr="00815669">
                              <w:rPr>
                                <w:b/>
                                <w:sz w:val="24"/>
                                <w:szCs w:val="24"/>
                              </w:rPr>
                              <w:t>Email:</w:t>
                            </w:r>
                          </w:p>
                        </w:tc>
                        <w:tc>
                          <w:tcPr>
                            <w:tcW w:w="4541" w:type="dxa"/>
                          </w:tcPr>
                          <w:p w14:paraId="1597D28B" w14:textId="1F1F0BB9" w:rsidR="002F7BDB" w:rsidRPr="00632C21" w:rsidRDefault="003B5D8C">
                            <w:pPr>
                              <w:rPr>
                                <w:sz w:val="24"/>
                                <w:szCs w:val="24"/>
                                <w:lang w:val="en-US"/>
                              </w:rPr>
                            </w:pPr>
                            <w:r>
                              <w:rPr>
                                <w:sz w:val="24"/>
                                <w:szCs w:val="24"/>
                                <w:lang w:val="en-US"/>
                              </w:rPr>
                              <w:t>aravind.avvar@gmail.com</w:t>
                            </w:r>
                          </w:p>
                        </w:tc>
                      </w:tr>
                      <w:tr w:rsidR="002F7BDB" w:rsidRPr="00632C21" w14:paraId="51238D93" w14:textId="77777777" w:rsidTr="00941827">
                        <w:tc>
                          <w:tcPr>
                            <w:tcW w:w="1843" w:type="dxa"/>
                          </w:tcPr>
                          <w:p w14:paraId="2A711A91" w14:textId="67CDBAFF" w:rsidR="002F7BDB" w:rsidRPr="00632C21" w:rsidRDefault="00044CAA">
                            <w:pPr>
                              <w:rPr>
                                <w:b/>
                                <w:sz w:val="24"/>
                                <w:szCs w:val="24"/>
                                <w:lang w:val="en-US"/>
                              </w:rPr>
                            </w:pPr>
                            <w:r>
                              <w:rPr>
                                <w:b/>
                                <w:sz w:val="24"/>
                                <w:szCs w:val="24"/>
                                <w:lang w:val="en-US"/>
                              </w:rPr>
                              <w:t>Birthdate</w:t>
                            </w:r>
                            <w:r w:rsidR="002F7BDB" w:rsidRPr="00632C21">
                              <w:rPr>
                                <w:b/>
                                <w:sz w:val="24"/>
                                <w:szCs w:val="24"/>
                                <w:lang w:val="en-US"/>
                              </w:rPr>
                              <w:t>:</w:t>
                            </w:r>
                          </w:p>
                        </w:tc>
                        <w:tc>
                          <w:tcPr>
                            <w:tcW w:w="4541" w:type="dxa"/>
                          </w:tcPr>
                          <w:p w14:paraId="50150311" w14:textId="5C2306E4" w:rsidR="002F7BDB" w:rsidRPr="00632C21" w:rsidRDefault="003B5D8C">
                            <w:pPr>
                              <w:rPr>
                                <w:sz w:val="24"/>
                                <w:szCs w:val="24"/>
                                <w:lang w:val="en-US"/>
                              </w:rPr>
                            </w:pPr>
                            <w:r>
                              <w:rPr>
                                <w:sz w:val="24"/>
                                <w:szCs w:val="24"/>
                                <w:lang w:val="en-US"/>
                              </w:rPr>
                              <w:t>17</w:t>
                            </w:r>
                            <w:r w:rsidR="00815669" w:rsidRPr="00632C21">
                              <w:rPr>
                                <w:sz w:val="24"/>
                                <w:szCs w:val="24"/>
                                <w:lang w:val="en-US"/>
                              </w:rPr>
                              <w:t>.</w:t>
                            </w:r>
                            <w:r>
                              <w:rPr>
                                <w:sz w:val="24"/>
                                <w:szCs w:val="24"/>
                                <w:lang w:val="en-US"/>
                              </w:rPr>
                              <w:t>03</w:t>
                            </w:r>
                            <w:r w:rsidR="00815669" w:rsidRPr="00632C21">
                              <w:rPr>
                                <w:sz w:val="24"/>
                                <w:szCs w:val="24"/>
                                <w:lang w:val="en-US"/>
                              </w:rPr>
                              <w:t>.198</w:t>
                            </w:r>
                            <w:r>
                              <w:rPr>
                                <w:sz w:val="24"/>
                                <w:szCs w:val="24"/>
                                <w:lang w:val="en-US"/>
                              </w:rPr>
                              <w:t>7</w:t>
                            </w:r>
                          </w:p>
                        </w:tc>
                      </w:tr>
                      <w:tr w:rsidR="002F7BDB" w:rsidRPr="00632C21" w14:paraId="38B7097E" w14:textId="77777777" w:rsidTr="00941827">
                        <w:tc>
                          <w:tcPr>
                            <w:tcW w:w="1843" w:type="dxa"/>
                          </w:tcPr>
                          <w:p w14:paraId="5BFB178B" w14:textId="3D5BD91C" w:rsidR="002F7BDB" w:rsidRPr="00632C21" w:rsidRDefault="00044CAA">
                            <w:pPr>
                              <w:rPr>
                                <w:b/>
                                <w:sz w:val="24"/>
                                <w:szCs w:val="24"/>
                                <w:lang w:val="en-US"/>
                              </w:rPr>
                            </w:pPr>
                            <w:r>
                              <w:rPr>
                                <w:b/>
                                <w:sz w:val="24"/>
                                <w:szCs w:val="24"/>
                                <w:lang w:val="en-US"/>
                              </w:rPr>
                              <w:t>Nationality</w:t>
                            </w:r>
                            <w:r w:rsidR="002F7BDB" w:rsidRPr="00632C21">
                              <w:rPr>
                                <w:b/>
                                <w:sz w:val="24"/>
                                <w:szCs w:val="24"/>
                                <w:lang w:val="en-US"/>
                              </w:rPr>
                              <w:t>:</w:t>
                            </w:r>
                          </w:p>
                        </w:tc>
                        <w:tc>
                          <w:tcPr>
                            <w:tcW w:w="4541" w:type="dxa"/>
                          </w:tcPr>
                          <w:p w14:paraId="4AC312DA" w14:textId="568CC10D" w:rsidR="002F7BDB" w:rsidRPr="00632C21" w:rsidRDefault="003B5D8C">
                            <w:pPr>
                              <w:rPr>
                                <w:sz w:val="24"/>
                                <w:szCs w:val="24"/>
                                <w:lang w:val="en-US"/>
                              </w:rPr>
                            </w:pPr>
                            <w:r>
                              <w:rPr>
                                <w:sz w:val="24"/>
                                <w:szCs w:val="24"/>
                                <w:lang w:val="en-US"/>
                              </w:rPr>
                              <w:t>Indian</w:t>
                            </w:r>
                          </w:p>
                        </w:tc>
                      </w:tr>
                    </w:tbl>
                    <w:p w14:paraId="60F3E783" w14:textId="6CAD6BF0" w:rsidR="002F7BDB" w:rsidRPr="00632C21" w:rsidRDefault="00AA3A05">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txbxContent>
                </v:textbox>
                <w10:wrap type="square"/>
              </v:shape>
            </w:pict>
          </mc:Fallback>
        </mc:AlternateContent>
      </w:r>
      <w:r w:rsidR="00E542DD">
        <w:rPr>
          <w:noProof/>
          <w:lang w:eastAsia="pl-PL"/>
        </w:rPr>
        <mc:AlternateContent>
          <mc:Choice Requires="wps">
            <w:drawing>
              <wp:anchor distT="45720" distB="45720" distL="114300" distR="114300" simplePos="0" relativeHeight="251682816" behindDoc="0" locked="0" layoutInCell="1" allowOverlap="1" wp14:anchorId="00A97D17" wp14:editId="1AFAB2FF">
                <wp:simplePos x="0" y="0"/>
                <wp:positionH relativeFrom="column">
                  <wp:posOffset>1215076</wp:posOffset>
                </wp:positionH>
                <wp:positionV relativeFrom="paragraph">
                  <wp:posOffset>110852</wp:posOffset>
                </wp:positionV>
                <wp:extent cx="4076700" cy="607060"/>
                <wp:effectExtent l="0" t="0" r="0" b="25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607060"/>
                        </a:xfrm>
                        <a:prstGeom prst="rect">
                          <a:avLst/>
                        </a:prstGeom>
                        <a:noFill/>
                        <a:ln w="9525">
                          <a:noFill/>
                          <a:miter lim="800000"/>
                          <a:headEnd/>
                          <a:tailEnd/>
                        </a:ln>
                      </wps:spPr>
                      <wps:txbx>
                        <w:txbxContent>
                          <w:p w14:paraId="51DB5FC5" w14:textId="555B9304" w:rsidR="00B63352" w:rsidRPr="00B63352" w:rsidRDefault="00E542DD">
                            <w:pPr>
                              <w:rPr>
                                <w:sz w:val="56"/>
                                <w:szCs w:val="56"/>
                              </w:rPr>
                            </w:pPr>
                            <w:r>
                              <w:t xml:space="preserve">  </w:t>
                            </w:r>
                            <w:r w:rsidR="003B5D8C">
                              <w:rPr>
                                <w:sz w:val="56"/>
                                <w:szCs w:val="56"/>
                              </w:rPr>
                              <w:t>Avvaru Aravind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97D17" id="_x0000_s1028" type="#_x0000_t202" style="position:absolute;margin-left:95.7pt;margin-top:8.75pt;width:321pt;height:47.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" filled="f" stroked="f">
                <v:textbox>
                  <w:txbxContent>
                    <w:p w14:paraId="51DB5FC5" w14:textId="555B9304" w:rsidR="00B63352" w:rsidRPr="00B63352" w:rsidRDefault="00E542DD">
                      <w:pPr>
                        <w:rPr>
                          <w:sz w:val="56"/>
                          <w:szCs w:val="56"/>
                        </w:rPr>
                      </w:pPr>
                      <w:r>
                        <w:t xml:space="preserve">  </w:t>
                      </w:r>
                      <w:r w:rsidR="003B5D8C">
                        <w:rPr>
                          <w:sz w:val="56"/>
                          <w:szCs w:val="56"/>
                        </w:rPr>
                        <w:t>Avvaru Aravind</w:t>
                      </w:r>
                    </w:p>
                  </w:txbxContent>
                </v:textbox>
                <w10:wrap type="square"/>
              </v:shape>
            </w:pict>
          </mc:Fallback>
        </mc:AlternateContent>
      </w:r>
      <w:r w:rsidR="00E542DD" w:rsidRPr="00D01D4D">
        <w:rPr>
          <w:noProof/>
        </w:rPr>
        <w:drawing>
          <wp:anchor distT="0" distB="0" distL="114300" distR="114300" simplePos="0" relativeHeight="251685888" behindDoc="1" locked="0" layoutInCell="1" allowOverlap="1" wp14:anchorId="3F8B8EA1" wp14:editId="3BCD1BBB">
            <wp:simplePos x="0" y="0"/>
            <wp:positionH relativeFrom="column">
              <wp:posOffset>283178</wp:posOffset>
            </wp:positionH>
            <wp:positionV relativeFrom="paragraph">
              <wp:posOffset>197188</wp:posOffset>
            </wp:positionV>
            <wp:extent cx="989330" cy="440055"/>
            <wp:effectExtent l="0" t="0" r="1270" b="0"/>
            <wp:wrapTight wrapText="bothSides">
              <wp:wrapPolygon edited="0">
                <wp:start x="0" y="0"/>
                <wp:lineTo x="0" y="20571"/>
                <wp:lineTo x="21212" y="20571"/>
                <wp:lineTo x="2121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t="28445" b="26431"/>
                    <a:stretch>
                      <a:fillRect/>
                    </a:stretch>
                  </pic:blipFill>
                  <pic:spPr bwMode="auto">
                    <a:xfrm>
                      <a:off x="0" y="0"/>
                      <a:ext cx="989330" cy="440055"/>
                    </a:xfrm>
                    <a:prstGeom prst="rect">
                      <a:avLst/>
                    </a:prstGeom>
                    <a:noFill/>
                    <a:ln>
                      <a:noFill/>
                    </a:ln>
                  </pic:spPr>
                </pic:pic>
              </a:graphicData>
            </a:graphic>
          </wp:anchor>
        </w:drawing>
      </w:r>
      <w:r w:rsidR="00632C21">
        <w:rPr>
          <w:noProof/>
          <w:lang w:eastAsia="pl-PL"/>
        </w:rPr>
        <mc:AlternateContent>
          <mc:Choice Requires="wps">
            <w:drawing>
              <wp:anchor distT="45720" distB="45720" distL="114300" distR="114300" simplePos="0" relativeHeight="251684864" behindDoc="0" locked="0" layoutInCell="1" allowOverlap="1" wp14:anchorId="4FBDF4A7" wp14:editId="1051D711">
                <wp:simplePos x="0" y="0"/>
                <wp:positionH relativeFrom="column">
                  <wp:posOffset>4267200</wp:posOffset>
                </wp:positionH>
                <wp:positionV relativeFrom="paragraph">
                  <wp:posOffset>0</wp:posOffset>
                </wp:positionV>
                <wp:extent cx="2209800" cy="2428875"/>
                <wp:effectExtent l="0" t="0" r="0" b="0"/>
                <wp:wrapSquare wrapText="bothSides"/>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428875"/>
                        </a:xfrm>
                        <a:prstGeom prst="rect">
                          <a:avLst/>
                        </a:prstGeom>
                        <a:noFill/>
                        <a:ln w="9525">
                          <a:noFill/>
                          <a:miter lim="800000"/>
                          <a:headEnd/>
                          <a:tailEnd/>
                        </a:ln>
                      </wps:spPr>
                      <wps:txbx>
                        <w:txbxContent>
                          <w:p w14:paraId="1A804CAF" w14:textId="7D5FF705" w:rsidR="00B63352" w:rsidRDefault="00632C21" w:rsidP="00B63352">
                            <w:pPr>
                              <w:jc w:val="right"/>
                            </w:pPr>
                            <w:r w:rsidRPr="00632C21">
                              <w:rPr>
                                <w:noProof/>
                                <w:lang w:eastAsia="pl-PL"/>
                              </w:rPr>
                              <w:drawing>
                                <wp:inline distT="0" distB="0" distL="0" distR="0" wp14:anchorId="599844B2" wp14:editId="70FD32DC">
                                  <wp:extent cx="1255440" cy="1249447"/>
                                  <wp:effectExtent l="0" t="0" r="1905" b="8255"/>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ION\legal_photo\photoshop\woman02.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55440" cy="124944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DF4A7" id="_x0000_s1029" type="#_x0000_t202" style="position:absolute;margin-left:336pt;margin-top:0;width:174pt;height:191.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" filled="f" stroked="f">
                <v:textbox>
                  <w:txbxContent>
                    <w:p w14:paraId="1A804CAF" w14:textId="7D5FF705" w:rsidR="00B63352" w:rsidRDefault="00632C21" w:rsidP="00B63352">
                      <w:pPr>
                        <w:jc w:val="right"/>
                      </w:pPr>
                      <w:r w:rsidRPr="00632C21">
                        <w:rPr>
                          <w:noProof/>
                          <w:lang w:eastAsia="pl-PL"/>
                        </w:rPr>
                        <w:drawing>
                          <wp:inline distT="0" distB="0" distL="0" distR="0" wp14:anchorId="599844B2" wp14:editId="70FD32DC">
                            <wp:extent cx="1255440" cy="1249447"/>
                            <wp:effectExtent l="0" t="0" r="1905" b="8255"/>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ION\legal_photo\photoshop\woman02.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55440" cy="124944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632C21">
        <w:rPr>
          <w:noProof/>
          <w:lang w:eastAsia="pl-PL"/>
        </w:rPr>
        <mc:AlternateContent>
          <mc:Choice Requires="wps">
            <w:drawing>
              <wp:anchor distT="0" distB="0" distL="114300" distR="114300" simplePos="0" relativeHeight="251659264" behindDoc="0" locked="0" layoutInCell="1" allowOverlap="1" wp14:anchorId="7DE0F015" wp14:editId="23537E49">
                <wp:simplePos x="0" y="0"/>
                <wp:positionH relativeFrom="column">
                  <wp:posOffset>-504825</wp:posOffset>
                </wp:positionH>
                <wp:positionV relativeFrom="paragraph">
                  <wp:posOffset>-461011</wp:posOffset>
                </wp:positionV>
                <wp:extent cx="7600950" cy="2314575"/>
                <wp:effectExtent l="0" t="0" r="0" b="9525"/>
                <wp:wrapNone/>
                <wp:docPr id="1" name="Prostokąt 1"/>
                <wp:cNvGraphicFramePr/>
                <a:graphic xmlns:a="http://schemas.openxmlformats.org/drawingml/2006/main">
                  <a:graphicData uri="http://schemas.microsoft.com/office/word/2010/wordprocessingShape">
                    <wps:wsp>
                      <wps:cNvSpPr/>
                      <wps:spPr>
                        <a:xfrm>
                          <a:off x="0" y="0"/>
                          <a:ext cx="7600950" cy="231457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523D4" id="Prostokąt 1" o:spid="_x0000_s1026" style="position:absolute;margin-left:-39.75pt;margin-top:-36.3pt;width:598.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" fillcolor="#ededed [662]" stroked="f" strokeweight="1pt"/>
            </w:pict>
          </mc:Fallback>
        </mc:AlternateContent>
      </w:r>
    </w:p>
    <w:p w14:paraId="42C6A87A" w14:textId="182C92F7" w:rsidR="00AA3A05" w:rsidRDefault="008D00A4" w:rsidP="008D00A4">
      <w:pPr>
        <w:spacing w:line="240" w:lineRule="auto"/>
      </w:pPr>
      <w:r>
        <w:rPr>
          <w:rFonts w:ascii="Times New Roman" w:hAnsi="Times New Roman" w:cs="Times New Roman"/>
          <w:noProof/>
          <w:sz w:val="24"/>
          <w:szCs w:val="24"/>
          <w:lang w:val="en-US"/>
        </w:rPr>
        <w:lastRenderedPageBreak/>
        <mc:AlternateContent>
          <mc:Choice Requires="wps">
            <w:drawing>
              <wp:anchor distT="45720" distB="45720" distL="114300" distR="114300" simplePos="0" relativeHeight="251689984" behindDoc="0" locked="0" layoutInCell="1" allowOverlap="1" wp14:anchorId="2FC96E94" wp14:editId="4EA88AB9">
                <wp:simplePos x="0" y="0"/>
                <wp:positionH relativeFrom="margin">
                  <wp:posOffset>-3810</wp:posOffset>
                </wp:positionH>
                <wp:positionV relativeFrom="paragraph">
                  <wp:posOffset>330</wp:posOffset>
                </wp:positionV>
                <wp:extent cx="6679096" cy="10098157"/>
                <wp:effectExtent l="0" t="0" r="762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096" cy="10098157"/>
                        </a:xfrm>
                        <a:prstGeom prst="rect">
                          <a:avLst/>
                        </a:prstGeom>
                        <a:solidFill>
                          <a:srgbClr val="FFFFFF"/>
                        </a:solidFill>
                        <a:ln w="9525">
                          <a:noFill/>
                          <a:miter lim="800000"/>
                          <a:headEnd/>
                          <a:tailEnd/>
                        </a:ln>
                      </wps:spPr>
                      <wps:txbx>
                        <w:txbxContent>
                          <w:p w14:paraId="45F58666" w14:textId="38DAB5A0" w:rsidR="00AD1B61" w:rsidRPr="00AD1B61" w:rsidRDefault="008D00A4" w:rsidP="00AD1B61">
                            <w:pPr>
                              <w:spacing w:line="240" w:lineRule="auto"/>
                              <w:rPr>
                                <w:rFonts w:ascii="Ubuntu" w:eastAsia="Ubuntu" w:hAnsi="Ubuntu" w:cs="Ubuntu"/>
                                <w:sz w:val="20"/>
                                <w:szCs w:val="20"/>
                              </w:rPr>
                            </w:pPr>
                            <w:r w:rsidRPr="00AD1B61">
                              <w:rPr>
                                <w:rFonts w:ascii="Ubuntu" w:eastAsia="Ubuntu" w:hAnsi="Ubuntu" w:cs="Ubuntu"/>
                                <w:b/>
                                <w:color w:val="222222"/>
                              </w:rPr>
                              <w:t xml:space="preserve">Computer Support Clerk (L1 Support), ICTY, Netherlands </w:t>
                            </w:r>
                            <w:r w:rsidR="00AD1B61" w:rsidRPr="00AD1B61">
                              <w:rPr>
                                <w:rFonts w:ascii="Ubuntu" w:eastAsia="Ubuntu" w:hAnsi="Ubuntu" w:cs="Ubuntu"/>
                                <w:b/>
                                <w:color w:val="222222"/>
                              </w:rPr>
                              <w:t xml:space="preserve">                    </w:t>
                            </w:r>
                            <w:r w:rsidRPr="00AD1B61">
                              <w:rPr>
                                <w:rFonts w:ascii="Ubuntu" w:eastAsia="Ubuntu" w:hAnsi="Ubuntu" w:cs="Ubuntu"/>
                                <w:b/>
                                <w:color w:val="222222"/>
                              </w:rPr>
                              <w:t xml:space="preserve">  Sep 13 - Dec 13 &amp; Mar 14 - Jun 14   </w:t>
                            </w:r>
                          </w:p>
                          <w:p w14:paraId="2BA5B915" w14:textId="17662DBE" w:rsidR="008D00A4" w:rsidRPr="00AD1B61" w:rsidRDefault="008D00A4" w:rsidP="0072456E">
                            <w:pPr>
                              <w:numPr>
                                <w:ilvl w:val="0"/>
                                <w:numId w:val="11"/>
                              </w:numPr>
                              <w:spacing w:after="0" w:line="240" w:lineRule="auto"/>
                              <w:jc w:val="both"/>
                              <w:rPr>
                                <w:rFonts w:ascii="Ubuntu" w:eastAsia="Ubuntu" w:hAnsi="Ubuntu" w:cs="Ubuntu"/>
                                <w:sz w:val="20"/>
                                <w:szCs w:val="20"/>
                              </w:rPr>
                            </w:pPr>
                            <w:r w:rsidRPr="00AD1B61">
                              <w:rPr>
                                <w:rFonts w:ascii="Ubuntu" w:eastAsia="Ubuntu" w:hAnsi="Ubuntu" w:cs="Ubuntu"/>
                                <w:sz w:val="20"/>
                                <w:szCs w:val="20"/>
                              </w:rPr>
                              <w:t>To provide IT service Continuity for the employees which constituted approx. 900 users.</w:t>
                            </w:r>
                          </w:p>
                          <w:p w14:paraId="0FBA2316" w14:textId="77777777" w:rsidR="008D00A4" w:rsidRPr="00AD1B61" w:rsidRDefault="008D00A4" w:rsidP="00AD1B61">
                            <w:pPr>
                              <w:numPr>
                                <w:ilvl w:val="0"/>
                                <w:numId w:val="11"/>
                              </w:numPr>
                              <w:spacing w:after="0" w:line="240" w:lineRule="auto"/>
                              <w:jc w:val="both"/>
                              <w:rPr>
                                <w:rFonts w:ascii="Ubuntu" w:eastAsia="Ubuntu" w:hAnsi="Ubuntu" w:cs="Ubuntu"/>
                                <w:sz w:val="20"/>
                                <w:szCs w:val="20"/>
                              </w:rPr>
                            </w:pPr>
                            <w:r>
                              <w:rPr>
                                <w:rFonts w:ascii="Ubuntu" w:eastAsia="Ubuntu" w:hAnsi="Ubuntu" w:cs="Ubuntu"/>
                                <w:sz w:val="20"/>
                                <w:szCs w:val="20"/>
                              </w:rPr>
                              <w:t>To handle incidents, record them and escalate to the respective team follow it up until the issue is resolved.</w:t>
                            </w:r>
                          </w:p>
                          <w:p w14:paraId="72E0CF44" w14:textId="77777777" w:rsidR="008D00A4" w:rsidRPr="00AD1B61" w:rsidRDefault="008D00A4" w:rsidP="00AD1B61">
                            <w:pPr>
                              <w:numPr>
                                <w:ilvl w:val="0"/>
                                <w:numId w:val="11"/>
                              </w:numPr>
                              <w:spacing w:after="0" w:line="240" w:lineRule="auto"/>
                              <w:jc w:val="both"/>
                              <w:rPr>
                                <w:rFonts w:ascii="Ubuntu" w:eastAsia="Ubuntu" w:hAnsi="Ubuntu" w:cs="Ubuntu"/>
                                <w:sz w:val="20"/>
                                <w:szCs w:val="20"/>
                              </w:rPr>
                            </w:pPr>
                            <w:r>
                              <w:rPr>
                                <w:rFonts w:ascii="Ubuntu" w:eastAsia="Ubuntu" w:hAnsi="Ubuntu" w:cs="Ubuntu"/>
                                <w:sz w:val="20"/>
                                <w:szCs w:val="20"/>
                              </w:rPr>
                              <w:t>To use the ticketing tool Numara Desktop software to log and create work orders for the technicians.</w:t>
                            </w:r>
                          </w:p>
                          <w:p w14:paraId="357C6076" w14:textId="77777777" w:rsidR="008D00A4" w:rsidRPr="00AD1B61" w:rsidRDefault="008D00A4" w:rsidP="00AD1B61">
                            <w:pPr>
                              <w:numPr>
                                <w:ilvl w:val="0"/>
                                <w:numId w:val="11"/>
                              </w:numPr>
                              <w:spacing w:after="0" w:line="240" w:lineRule="auto"/>
                              <w:jc w:val="both"/>
                              <w:rPr>
                                <w:rFonts w:ascii="Ubuntu" w:eastAsia="Ubuntu" w:hAnsi="Ubuntu" w:cs="Ubuntu"/>
                                <w:sz w:val="20"/>
                                <w:szCs w:val="20"/>
                              </w:rPr>
                            </w:pPr>
                            <w:r>
                              <w:rPr>
                                <w:rFonts w:ascii="Ubuntu" w:eastAsia="Ubuntu" w:hAnsi="Ubuntu" w:cs="Ubuntu"/>
                                <w:sz w:val="20"/>
                                <w:szCs w:val="20"/>
                              </w:rPr>
                              <w:t>To enhance the support provided by the IT to troubleshoot issues related to computer network, computers and assets.</w:t>
                            </w:r>
                          </w:p>
                          <w:p w14:paraId="7F8D52F9" w14:textId="77777777" w:rsidR="008D00A4" w:rsidRPr="00AD1B61" w:rsidRDefault="008D00A4" w:rsidP="00AD1B61">
                            <w:pPr>
                              <w:numPr>
                                <w:ilvl w:val="0"/>
                                <w:numId w:val="11"/>
                              </w:numPr>
                              <w:spacing w:after="0" w:line="240" w:lineRule="auto"/>
                              <w:jc w:val="both"/>
                              <w:rPr>
                                <w:rFonts w:ascii="Ubuntu" w:eastAsia="Ubuntu" w:hAnsi="Ubuntu" w:cs="Ubuntu"/>
                                <w:sz w:val="20"/>
                                <w:szCs w:val="20"/>
                              </w:rPr>
                            </w:pPr>
                            <w:r>
                              <w:rPr>
                                <w:rFonts w:ascii="Ubuntu" w:eastAsia="Ubuntu" w:hAnsi="Ubuntu" w:cs="Ubuntu"/>
                                <w:sz w:val="20"/>
                                <w:szCs w:val="20"/>
                              </w:rPr>
                              <w:t>To provide solutions to known problems and log them for future use.</w:t>
                            </w:r>
                          </w:p>
                          <w:p w14:paraId="6BB51EEE" w14:textId="77777777" w:rsidR="008D00A4" w:rsidRPr="00AD1B61" w:rsidRDefault="008D00A4" w:rsidP="00AD1B61">
                            <w:pPr>
                              <w:numPr>
                                <w:ilvl w:val="0"/>
                                <w:numId w:val="11"/>
                              </w:numPr>
                              <w:spacing w:after="0" w:line="240" w:lineRule="auto"/>
                              <w:jc w:val="both"/>
                              <w:rPr>
                                <w:rFonts w:ascii="Ubuntu" w:eastAsia="Ubuntu" w:hAnsi="Ubuntu" w:cs="Ubuntu"/>
                                <w:sz w:val="20"/>
                                <w:szCs w:val="20"/>
                              </w:rPr>
                            </w:pPr>
                            <w:r>
                              <w:rPr>
                                <w:rFonts w:ascii="Ubuntu" w:eastAsia="Ubuntu" w:hAnsi="Ubuntu" w:cs="Ubuntu"/>
                                <w:sz w:val="20"/>
                                <w:szCs w:val="20"/>
                              </w:rPr>
                              <w:t>To follow the ITIL specification to resolve issues and maintain the best practices.</w:t>
                            </w:r>
                          </w:p>
                          <w:p w14:paraId="1E706FB2" w14:textId="7A2A817F" w:rsidR="008D00A4" w:rsidRDefault="008D00A4" w:rsidP="00AD1B61">
                            <w:pPr>
                              <w:numPr>
                                <w:ilvl w:val="0"/>
                                <w:numId w:val="11"/>
                              </w:numPr>
                              <w:spacing w:after="0" w:line="240" w:lineRule="auto"/>
                              <w:jc w:val="both"/>
                              <w:rPr>
                                <w:rFonts w:ascii="Ubuntu" w:eastAsia="Ubuntu" w:hAnsi="Ubuntu" w:cs="Ubuntu"/>
                                <w:sz w:val="20"/>
                                <w:szCs w:val="20"/>
                              </w:rPr>
                            </w:pPr>
                            <w:r>
                              <w:rPr>
                                <w:rFonts w:ascii="Ubuntu" w:eastAsia="Ubuntu" w:hAnsi="Ubuntu" w:cs="Ubuntu"/>
                                <w:sz w:val="20"/>
                                <w:szCs w:val="20"/>
                              </w:rPr>
                              <w:t>To handle incoming calls and help the users remotely or in person if needed visiting the employee by arranging an appointment.</w:t>
                            </w:r>
                          </w:p>
                          <w:p w14:paraId="4BB6E1AB" w14:textId="5F36B95C" w:rsidR="00B76478" w:rsidRPr="00B76478" w:rsidRDefault="00B76478" w:rsidP="00B76478">
                            <w:pPr>
                              <w:numPr>
                                <w:ilvl w:val="0"/>
                                <w:numId w:val="11"/>
                              </w:numPr>
                              <w:spacing w:after="0" w:line="240" w:lineRule="auto"/>
                              <w:jc w:val="both"/>
                              <w:rPr>
                                <w:color w:val="222222"/>
                                <w:sz w:val="20"/>
                                <w:szCs w:val="20"/>
                              </w:rPr>
                            </w:pPr>
                            <w:r>
                              <w:rPr>
                                <w:rFonts w:ascii="Ubuntu" w:eastAsia="Ubuntu" w:hAnsi="Ubuntu" w:cs="Ubuntu"/>
                                <w:color w:val="222222"/>
                                <w:sz w:val="20"/>
                                <w:szCs w:val="20"/>
                              </w:rPr>
                              <w:t xml:space="preserve">Software used: </w:t>
                            </w:r>
                            <w:r>
                              <w:rPr>
                                <w:rFonts w:ascii="Ubuntu" w:eastAsia="Ubuntu" w:hAnsi="Ubuntu" w:cs="Ubuntu"/>
                                <w:color w:val="222222"/>
                                <w:sz w:val="20"/>
                                <w:szCs w:val="20"/>
                              </w:rPr>
                              <w:t xml:space="preserve">SCCM,  service now, Active directory. </w:t>
                            </w:r>
                          </w:p>
                          <w:p w14:paraId="48CEA917" w14:textId="0273D235" w:rsidR="008D00A4" w:rsidRDefault="008D00A4" w:rsidP="008D00A4">
                            <w:pPr>
                              <w:spacing w:line="240" w:lineRule="auto"/>
                              <w:jc w:val="both"/>
                              <w:rPr>
                                <w:rFonts w:ascii="Ubuntu" w:eastAsia="Ubuntu" w:hAnsi="Ubuntu" w:cs="Ubuntu"/>
                                <w:b/>
                              </w:rPr>
                            </w:pPr>
                            <w:r>
                              <w:rPr>
                                <w:rFonts w:ascii="Ubuntu" w:eastAsia="Ubuntu" w:hAnsi="Ubuntu" w:cs="Ubuntu"/>
                                <w:b/>
                              </w:rPr>
                              <w:t>Intern, Special Tribunal for Lebanon, Netherlands</w:t>
                            </w:r>
                            <w:r>
                              <w:rPr>
                                <w:rFonts w:ascii="Ubuntu" w:eastAsia="Ubuntu" w:hAnsi="Ubuntu" w:cs="Ubuntu"/>
                                <w:b/>
                              </w:rPr>
                              <w:tab/>
                            </w:r>
                            <w:r>
                              <w:rPr>
                                <w:rFonts w:ascii="Ubuntu" w:eastAsia="Ubuntu" w:hAnsi="Ubuntu" w:cs="Ubuntu"/>
                                <w:b/>
                              </w:rPr>
                              <w:tab/>
                            </w:r>
                            <w:r>
                              <w:rPr>
                                <w:rFonts w:ascii="Ubuntu" w:eastAsia="Ubuntu" w:hAnsi="Ubuntu" w:cs="Ubuntu"/>
                                <w:b/>
                              </w:rPr>
                              <w:tab/>
                            </w:r>
                            <w:r>
                              <w:rPr>
                                <w:rFonts w:ascii="Ubuntu" w:eastAsia="Ubuntu" w:hAnsi="Ubuntu" w:cs="Ubuntu"/>
                                <w:b/>
                              </w:rPr>
                              <w:t xml:space="preserve">                               </w:t>
                            </w:r>
                            <w:r>
                              <w:rPr>
                                <w:rFonts w:ascii="Ubuntu" w:eastAsia="Ubuntu" w:hAnsi="Ubuntu" w:cs="Ubuntu"/>
                                <w:b/>
                              </w:rPr>
                              <w:t>Mar 13 – Aug 13</w:t>
                            </w:r>
                          </w:p>
                          <w:p w14:paraId="790BA520" w14:textId="77777777" w:rsidR="008D00A4" w:rsidRDefault="008D00A4" w:rsidP="008D00A4">
                            <w:pPr>
                              <w:numPr>
                                <w:ilvl w:val="0"/>
                                <w:numId w:val="11"/>
                              </w:numPr>
                              <w:spacing w:after="0" w:line="240" w:lineRule="auto"/>
                              <w:jc w:val="both"/>
                              <w:rPr>
                                <w:sz w:val="20"/>
                                <w:szCs w:val="20"/>
                              </w:rPr>
                            </w:pPr>
                            <w:r>
                              <w:rPr>
                                <w:rFonts w:ascii="Ubuntu" w:eastAsia="Ubuntu" w:hAnsi="Ubuntu" w:cs="Ubuntu"/>
                                <w:sz w:val="20"/>
                                <w:szCs w:val="20"/>
                              </w:rPr>
                              <w:t>To design services that align with the court requirements, mainly using ITIL to understand the business needs.</w:t>
                            </w:r>
                          </w:p>
                          <w:p w14:paraId="4ECAA79F" w14:textId="77777777" w:rsidR="008D00A4" w:rsidRDefault="008D00A4" w:rsidP="008D00A4">
                            <w:pPr>
                              <w:numPr>
                                <w:ilvl w:val="0"/>
                                <w:numId w:val="11"/>
                              </w:numPr>
                              <w:spacing w:after="0" w:line="240" w:lineRule="auto"/>
                              <w:jc w:val="both"/>
                              <w:rPr>
                                <w:sz w:val="20"/>
                                <w:szCs w:val="20"/>
                              </w:rPr>
                            </w:pPr>
                            <w:r>
                              <w:rPr>
                                <w:rFonts w:ascii="Ubuntu" w:eastAsia="Ubuntu" w:hAnsi="Ubuntu" w:cs="Ubuntu"/>
                                <w:sz w:val="20"/>
                                <w:szCs w:val="20"/>
                              </w:rPr>
                              <w:t>Design their respective incident, service request and request for information templates for the users.</w:t>
                            </w:r>
                          </w:p>
                          <w:p w14:paraId="4F8D6749" w14:textId="77777777" w:rsidR="008D00A4" w:rsidRDefault="008D00A4" w:rsidP="008D00A4">
                            <w:pPr>
                              <w:numPr>
                                <w:ilvl w:val="0"/>
                                <w:numId w:val="11"/>
                              </w:numPr>
                              <w:spacing w:after="0" w:line="240" w:lineRule="auto"/>
                              <w:jc w:val="both"/>
                              <w:rPr>
                                <w:sz w:val="20"/>
                                <w:szCs w:val="20"/>
                              </w:rPr>
                            </w:pPr>
                            <w:r>
                              <w:rPr>
                                <w:rFonts w:ascii="Ubuntu" w:eastAsia="Ubuntu" w:hAnsi="Ubuntu" w:cs="Ubuntu"/>
                                <w:sz w:val="20"/>
                                <w:szCs w:val="20"/>
                              </w:rPr>
                              <w:t>Providing access to users for the designed templates. Provide support for Windows XP/7 Desktop, Microsoft Office, Lotus Notes and 3rd party Tribunal related software to all organs of the Tribunal.</w:t>
                            </w:r>
                          </w:p>
                          <w:p w14:paraId="7EC04444" w14:textId="77777777" w:rsidR="008D00A4" w:rsidRDefault="008D00A4" w:rsidP="008D00A4">
                            <w:pPr>
                              <w:numPr>
                                <w:ilvl w:val="0"/>
                                <w:numId w:val="11"/>
                              </w:numPr>
                              <w:spacing w:after="0" w:line="240" w:lineRule="auto"/>
                              <w:jc w:val="both"/>
                              <w:rPr>
                                <w:sz w:val="20"/>
                                <w:szCs w:val="20"/>
                              </w:rPr>
                            </w:pPr>
                            <w:r>
                              <w:rPr>
                                <w:rFonts w:ascii="Ubuntu" w:eastAsia="Ubuntu" w:hAnsi="Ubuntu" w:cs="Ubuntu"/>
                                <w:sz w:val="20"/>
                                <w:szCs w:val="20"/>
                              </w:rPr>
                              <w:t>Use Manage Engine helpdesk software to generate and resolve tickets raised or escalate to the relevant party within the IMTSS department.</w:t>
                            </w:r>
                          </w:p>
                          <w:p w14:paraId="3107E25C" w14:textId="77777777" w:rsidR="008D00A4" w:rsidRDefault="008D00A4" w:rsidP="008D00A4">
                            <w:pPr>
                              <w:numPr>
                                <w:ilvl w:val="0"/>
                                <w:numId w:val="11"/>
                              </w:numPr>
                              <w:spacing w:after="0" w:line="240" w:lineRule="auto"/>
                              <w:jc w:val="both"/>
                              <w:rPr>
                                <w:sz w:val="20"/>
                                <w:szCs w:val="20"/>
                              </w:rPr>
                            </w:pPr>
                            <w:r>
                              <w:rPr>
                                <w:rFonts w:ascii="Ubuntu" w:eastAsia="Ubuntu" w:hAnsi="Ubuntu" w:cs="Ubuntu"/>
                                <w:sz w:val="20"/>
                                <w:szCs w:val="20"/>
                              </w:rPr>
                              <w:t>Administration of the Helpdesk Service Manager Toner and Parts inventory for all STL Printers and Imaging Equipment.</w:t>
                            </w:r>
                          </w:p>
                          <w:p w14:paraId="1683AE6E" w14:textId="545E8B04" w:rsidR="008D00A4" w:rsidRPr="00B76478" w:rsidRDefault="008D00A4" w:rsidP="008D00A4">
                            <w:pPr>
                              <w:numPr>
                                <w:ilvl w:val="0"/>
                                <w:numId w:val="11"/>
                              </w:numPr>
                              <w:spacing w:after="0" w:line="240" w:lineRule="auto"/>
                              <w:jc w:val="both"/>
                              <w:rPr>
                                <w:sz w:val="20"/>
                                <w:szCs w:val="20"/>
                              </w:rPr>
                            </w:pPr>
                            <w:r>
                              <w:rPr>
                                <w:rFonts w:ascii="Ubuntu" w:eastAsia="Ubuntu" w:hAnsi="Ubuntu" w:cs="Ubuntu"/>
                                <w:sz w:val="20"/>
                                <w:szCs w:val="20"/>
                              </w:rPr>
                              <w:t>With my IMTSS colleagues we endeavor to provide a prompt, professional and successful support service in a demanding multicultural International Criminal Tribunal environment.</w:t>
                            </w:r>
                          </w:p>
                          <w:p w14:paraId="4A07FAFC" w14:textId="18E9C3E3" w:rsidR="00B76478" w:rsidRDefault="00B76478" w:rsidP="008D00A4">
                            <w:pPr>
                              <w:numPr>
                                <w:ilvl w:val="0"/>
                                <w:numId w:val="11"/>
                              </w:numPr>
                              <w:spacing w:after="0" w:line="240" w:lineRule="auto"/>
                              <w:jc w:val="both"/>
                              <w:rPr>
                                <w:sz w:val="20"/>
                                <w:szCs w:val="20"/>
                              </w:rPr>
                            </w:pPr>
                            <w:r>
                              <w:rPr>
                                <w:rFonts w:ascii="Ubuntu" w:eastAsia="Ubuntu" w:hAnsi="Ubuntu" w:cs="Ubuntu"/>
                                <w:color w:val="222222"/>
                                <w:sz w:val="20"/>
                                <w:szCs w:val="20"/>
                              </w:rPr>
                              <w:t>Software used: SCCM,  service now</w:t>
                            </w:r>
                            <w:r>
                              <w:rPr>
                                <w:rFonts w:ascii="Ubuntu" w:eastAsia="Ubuntu" w:hAnsi="Ubuntu" w:cs="Ubuntu"/>
                                <w:color w:val="222222"/>
                                <w:sz w:val="20"/>
                                <w:szCs w:val="20"/>
                              </w:rPr>
                              <w:t xml:space="preserve">, </w:t>
                            </w:r>
                            <w:r>
                              <w:rPr>
                                <w:rFonts w:ascii="Ubuntu" w:eastAsia="Ubuntu" w:hAnsi="Ubuntu" w:cs="Ubuntu"/>
                                <w:color w:val="222222"/>
                                <w:sz w:val="20"/>
                                <w:szCs w:val="20"/>
                              </w:rPr>
                              <w:t>Active directory</w:t>
                            </w:r>
                            <w:r>
                              <w:rPr>
                                <w:rFonts w:ascii="Ubuntu" w:eastAsia="Ubuntu" w:hAnsi="Ubuntu" w:cs="Ubuntu"/>
                                <w:color w:val="222222"/>
                                <w:sz w:val="20"/>
                                <w:szCs w:val="20"/>
                              </w:rPr>
                              <w:t>.</w:t>
                            </w:r>
                          </w:p>
                          <w:p w14:paraId="74EE5AC6" w14:textId="55C7CCA7" w:rsidR="008D00A4" w:rsidRPr="008D00A4" w:rsidRDefault="008D00A4" w:rsidP="008D00A4">
                            <w:pPr>
                              <w:spacing w:line="240" w:lineRule="auto"/>
                              <w:jc w:val="both"/>
                              <w:rPr>
                                <w:rFonts w:ascii="Ubuntu" w:eastAsia="Ubuntu" w:hAnsi="Ubuntu" w:cs="Ubuntu"/>
                                <w:b/>
                              </w:rPr>
                            </w:pPr>
                            <w:r>
                              <w:rPr>
                                <w:rFonts w:ascii="Ubuntu" w:eastAsia="Ubuntu" w:hAnsi="Ubuntu" w:cs="Ubuntu"/>
                                <w:b/>
                              </w:rPr>
                              <w:t xml:space="preserve">Research Assistant, Centre for Wireless Communication(CWC), Oulu, Finland </w:t>
                            </w:r>
                            <w:r>
                              <w:rPr>
                                <w:rFonts w:ascii="Ubuntu" w:eastAsia="Ubuntu" w:hAnsi="Ubuntu" w:cs="Ubuntu"/>
                                <w:b/>
                              </w:rPr>
                              <w:t xml:space="preserve">                         </w:t>
                            </w:r>
                            <w:r>
                              <w:rPr>
                                <w:rFonts w:ascii="Ubuntu" w:eastAsia="Ubuntu" w:hAnsi="Ubuntu" w:cs="Ubuntu"/>
                                <w:b/>
                              </w:rPr>
                              <w:t>Jun12–Nov12</w:t>
                            </w:r>
                          </w:p>
                          <w:p w14:paraId="771D5536" w14:textId="77777777" w:rsidR="008D00A4" w:rsidRDefault="008D00A4" w:rsidP="008D00A4">
                            <w:pPr>
                              <w:numPr>
                                <w:ilvl w:val="0"/>
                                <w:numId w:val="12"/>
                              </w:numPr>
                              <w:spacing w:after="0" w:line="240" w:lineRule="auto"/>
                              <w:jc w:val="both"/>
                              <w:rPr>
                                <w:sz w:val="20"/>
                                <w:szCs w:val="20"/>
                              </w:rPr>
                            </w:pPr>
                            <w:r>
                              <w:rPr>
                                <w:rFonts w:ascii="Ubuntu" w:eastAsia="Ubuntu" w:hAnsi="Ubuntu" w:cs="Ubuntu"/>
                                <w:sz w:val="20"/>
                                <w:szCs w:val="20"/>
                              </w:rPr>
                              <w:t>Evaluate LTE technology feasibility with respect to Smart Metering Systems in Smart Grids</w:t>
                            </w:r>
                          </w:p>
                          <w:p w14:paraId="3B5AFF6A" w14:textId="77777777" w:rsidR="008D00A4" w:rsidRDefault="008D00A4" w:rsidP="008D00A4">
                            <w:pPr>
                              <w:numPr>
                                <w:ilvl w:val="0"/>
                                <w:numId w:val="12"/>
                              </w:numPr>
                              <w:spacing w:after="0" w:line="240" w:lineRule="auto"/>
                              <w:jc w:val="both"/>
                              <w:rPr>
                                <w:sz w:val="20"/>
                                <w:szCs w:val="20"/>
                              </w:rPr>
                            </w:pPr>
                            <w:r>
                              <w:rPr>
                                <w:rFonts w:ascii="Ubuntu" w:eastAsia="Ubuntu" w:hAnsi="Ubuntu" w:cs="Ubuntu"/>
                                <w:sz w:val="20"/>
                                <w:szCs w:val="20"/>
                              </w:rPr>
                              <w:t xml:space="preserve"> Conduct research on</w:t>
                            </w:r>
                          </w:p>
                          <w:p w14:paraId="2D0556A8" w14:textId="77777777" w:rsidR="008D00A4" w:rsidRDefault="008D00A4" w:rsidP="008D00A4">
                            <w:pPr>
                              <w:numPr>
                                <w:ilvl w:val="1"/>
                                <w:numId w:val="12"/>
                              </w:numPr>
                              <w:spacing w:after="0" w:line="240" w:lineRule="auto"/>
                              <w:jc w:val="both"/>
                              <w:rPr>
                                <w:sz w:val="20"/>
                                <w:szCs w:val="20"/>
                              </w:rPr>
                            </w:pPr>
                            <w:r>
                              <w:rPr>
                                <w:rFonts w:ascii="Ubuntu" w:eastAsia="Ubuntu" w:hAnsi="Ubuntu" w:cs="Ubuntu"/>
                                <w:sz w:val="20"/>
                                <w:szCs w:val="20"/>
                              </w:rPr>
                              <w:t>Release 8 of LTE on Opnet Modeler.</w:t>
                            </w:r>
                          </w:p>
                          <w:p w14:paraId="40DA3A02" w14:textId="77777777" w:rsidR="008D00A4" w:rsidRDefault="008D00A4" w:rsidP="008D00A4">
                            <w:pPr>
                              <w:numPr>
                                <w:ilvl w:val="1"/>
                                <w:numId w:val="12"/>
                              </w:numPr>
                              <w:spacing w:after="0" w:line="240" w:lineRule="auto"/>
                              <w:jc w:val="both"/>
                              <w:rPr>
                                <w:sz w:val="20"/>
                                <w:szCs w:val="20"/>
                              </w:rPr>
                            </w:pPr>
                            <w:r>
                              <w:rPr>
                                <w:rFonts w:ascii="Ubuntu" w:eastAsia="Ubuntu" w:hAnsi="Ubuntu" w:cs="Ubuntu"/>
                                <w:sz w:val="20"/>
                                <w:szCs w:val="20"/>
                              </w:rPr>
                              <w:t>Impact of high smart metering traffic loads on shared network performance</w:t>
                            </w:r>
                          </w:p>
                          <w:p w14:paraId="0EF02370" w14:textId="77777777" w:rsidR="008D00A4" w:rsidRDefault="008D00A4" w:rsidP="008D00A4">
                            <w:pPr>
                              <w:numPr>
                                <w:ilvl w:val="1"/>
                                <w:numId w:val="12"/>
                              </w:numPr>
                              <w:spacing w:after="0" w:line="240" w:lineRule="auto"/>
                              <w:jc w:val="both"/>
                              <w:rPr>
                                <w:sz w:val="20"/>
                                <w:szCs w:val="20"/>
                              </w:rPr>
                            </w:pPr>
                            <w:r>
                              <w:rPr>
                                <w:rFonts w:ascii="Ubuntu" w:eastAsia="Ubuntu" w:hAnsi="Ubuntu" w:cs="Ubuntu"/>
                                <w:sz w:val="20"/>
                                <w:szCs w:val="20"/>
                              </w:rPr>
                              <w:t xml:space="preserve"> Different radio communication architectures and their feasibility with smart metering technologies.</w:t>
                            </w:r>
                          </w:p>
                          <w:p w14:paraId="2D8C48D2" w14:textId="77777777" w:rsidR="008D00A4" w:rsidRDefault="008D00A4" w:rsidP="008D00A4">
                            <w:pPr>
                              <w:numPr>
                                <w:ilvl w:val="0"/>
                                <w:numId w:val="12"/>
                              </w:numPr>
                              <w:spacing w:after="0" w:line="240" w:lineRule="auto"/>
                              <w:jc w:val="both"/>
                              <w:rPr>
                                <w:sz w:val="20"/>
                                <w:szCs w:val="20"/>
                              </w:rPr>
                            </w:pPr>
                            <w:r>
                              <w:rPr>
                                <w:rFonts w:ascii="Ubuntu" w:eastAsia="Ubuntu" w:hAnsi="Ubuntu" w:cs="Ubuntu"/>
                                <w:sz w:val="20"/>
                                <w:szCs w:val="20"/>
                              </w:rPr>
                              <w:t>Perform simulations on Opnet (C platform) modeler</w:t>
                            </w:r>
                          </w:p>
                          <w:p w14:paraId="79D25E8D" w14:textId="77777777" w:rsidR="008D00A4" w:rsidRDefault="008D00A4" w:rsidP="008D00A4">
                            <w:pPr>
                              <w:numPr>
                                <w:ilvl w:val="0"/>
                                <w:numId w:val="12"/>
                              </w:numPr>
                              <w:spacing w:after="0" w:line="240" w:lineRule="auto"/>
                              <w:jc w:val="both"/>
                              <w:rPr>
                                <w:sz w:val="20"/>
                                <w:szCs w:val="20"/>
                              </w:rPr>
                            </w:pPr>
                            <w:r>
                              <w:rPr>
                                <w:rFonts w:ascii="Ubuntu" w:eastAsia="Ubuntu" w:hAnsi="Ubuntu" w:cs="Ubuntu"/>
                                <w:sz w:val="20"/>
                                <w:szCs w:val="20"/>
                              </w:rPr>
                              <w:t>Evaluate end-to-end delay, data rate of evaluated traffic loads, SNR, BER, and SER of simulated scenarios</w:t>
                            </w:r>
                          </w:p>
                          <w:p w14:paraId="6588B683" w14:textId="059A7E90" w:rsidR="008D00A4" w:rsidRDefault="008D00A4" w:rsidP="008D00A4">
                            <w:pPr>
                              <w:spacing w:after="0" w:line="240" w:lineRule="auto"/>
                              <w:jc w:val="both"/>
                              <w:rPr>
                                <w:rFonts w:ascii="Ubuntu" w:eastAsia="Ubuntu" w:hAnsi="Ubuntu" w:cs="Ubuntu"/>
                                <w:sz w:val="20"/>
                                <w:szCs w:val="20"/>
                              </w:rPr>
                            </w:pPr>
                            <w:r>
                              <w:rPr>
                                <w:rFonts w:ascii="Ubuntu" w:eastAsia="Ubuntu" w:hAnsi="Ubuntu" w:cs="Ubuntu"/>
                                <w:sz w:val="20"/>
                                <w:szCs w:val="20"/>
                              </w:rPr>
                              <w:t>Research on new areas in smart grids with background research on the wired (e.g., Power line Communications (PLC) and wireless (e.g., 802.11 wireless local area network (WLAN), long term evolution (LTE) and Sensor networks) communication applications in smart metering.</w:t>
                            </w:r>
                          </w:p>
                          <w:p w14:paraId="0BDD24D7" w14:textId="380B8956" w:rsidR="00B76478" w:rsidRPr="00B76478" w:rsidRDefault="00B76478" w:rsidP="008D00A4">
                            <w:pPr>
                              <w:numPr>
                                <w:ilvl w:val="0"/>
                                <w:numId w:val="11"/>
                              </w:numPr>
                              <w:spacing w:after="0" w:line="240" w:lineRule="auto"/>
                              <w:jc w:val="both"/>
                              <w:rPr>
                                <w:sz w:val="20"/>
                                <w:szCs w:val="20"/>
                              </w:rPr>
                            </w:pPr>
                            <w:r>
                              <w:rPr>
                                <w:rFonts w:ascii="Ubuntu" w:eastAsia="Ubuntu" w:hAnsi="Ubuntu" w:cs="Ubuntu"/>
                                <w:color w:val="222222"/>
                                <w:sz w:val="20"/>
                                <w:szCs w:val="20"/>
                              </w:rPr>
                              <w:t xml:space="preserve">Software used: </w:t>
                            </w:r>
                            <w:r>
                              <w:rPr>
                                <w:rFonts w:ascii="Ubuntu" w:eastAsia="Ubuntu" w:hAnsi="Ubuntu" w:cs="Ubuntu"/>
                                <w:color w:val="222222"/>
                                <w:sz w:val="20"/>
                                <w:szCs w:val="20"/>
                              </w:rPr>
                              <w:t>Matlab, Opnet modeler</w:t>
                            </w:r>
                            <w:r>
                              <w:rPr>
                                <w:rFonts w:ascii="Ubuntu" w:eastAsia="Ubuntu" w:hAnsi="Ubuntu" w:cs="Ubuntu"/>
                                <w:color w:val="222222"/>
                                <w:sz w:val="20"/>
                                <w:szCs w:val="20"/>
                              </w:rPr>
                              <w:t>.</w:t>
                            </w:r>
                          </w:p>
                          <w:p w14:paraId="27FA4452" w14:textId="77777777" w:rsidR="008D00A4" w:rsidRDefault="008D00A4" w:rsidP="008D00A4">
                            <w:pPr>
                              <w:pStyle w:val="NoSpacing"/>
                              <w:rPr>
                                <w:sz w:val="24"/>
                                <w:szCs w:val="24"/>
                                <w:lang w:val="de-DE"/>
                              </w:rPr>
                            </w:pPr>
                          </w:p>
                          <w:p w14:paraId="0F7FEBF1" w14:textId="77777777" w:rsidR="008D00A4" w:rsidRDefault="008D00A4" w:rsidP="008D00A4">
                            <w:pPr>
                              <w:pStyle w:val="NewStyleTop"/>
                              <w:rPr>
                                <w:lang w:val="de-DE"/>
                              </w:rPr>
                            </w:pPr>
                            <w:r>
                              <w:rPr>
                                <w:lang w:val="de-DE"/>
                              </w:rPr>
                              <w:t>Education</w:t>
                            </w:r>
                          </w:p>
                          <w:p w14:paraId="398B454F" w14:textId="4F858482" w:rsidR="008D00A4" w:rsidRDefault="008D00A4" w:rsidP="008D00A4">
                            <w:pPr>
                              <w:pStyle w:val="NoSpacing"/>
                              <w:jc w:val="right"/>
                              <w:rPr>
                                <w:sz w:val="24"/>
                                <w:szCs w:val="24"/>
                                <w:lang w:val="de-DE"/>
                              </w:rPr>
                            </w:pPr>
                            <w:r>
                              <w:rPr>
                                <w:sz w:val="24"/>
                                <w:szCs w:val="24"/>
                                <w:lang w:val="de-DE"/>
                              </w:rPr>
                              <w:t>201</w:t>
                            </w:r>
                            <w:r w:rsidR="00562F10">
                              <w:rPr>
                                <w:sz w:val="24"/>
                                <w:szCs w:val="24"/>
                                <w:lang w:val="de-DE"/>
                              </w:rPr>
                              <w:t>0</w:t>
                            </w:r>
                            <w:r>
                              <w:rPr>
                                <w:sz w:val="24"/>
                                <w:szCs w:val="24"/>
                                <w:lang w:val="de-DE"/>
                              </w:rPr>
                              <w:t xml:space="preserve"> – 20</w:t>
                            </w:r>
                            <w:r w:rsidR="00562F10">
                              <w:rPr>
                                <w:sz w:val="24"/>
                                <w:szCs w:val="24"/>
                                <w:lang w:val="de-DE"/>
                              </w:rPr>
                              <w:t>13</w:t>
                            </w:r>
                          </w:p>
                          <w:p w14:paraId="2EEEA97D" w14:textId="7F84FD05" w:rsidR="008D00A4" w:rsidRDefault="008D00A4" w:rsidP="008D00A4">
                            <w:pPr>
                              <w:pStyle w:val="NoSpacing"/>
                              <w:rPr>
                                <w:b/>
                                <w:sz w:val="24"/>
                                <w:szCs w:val="24"/>
                                <w:lang w:val="en-US"/>
                              </w:rPr>
                            </w:pPr>
                            <w:proofErr w:type="gramStart"/>
                            <w:r>
                              <w:rPr>
                                <w:b/>
                                <w:sz w:val="24"/>
                                <w:szCs w:val="24"/>
                                <w:lang w:val="en-US"/>
                              </w:rPr>
                              <w:t xml:space="preserve">Masters </w:t>
                            </w:r>
                            <w:r w:rsidR="00562F10">
                              <w:rPr>
                                <w:b/>
                                <w:sz w:val="24"/>
                                <w:szCs w:val="24"/>
                                <w:lang w:val="en-US"/>
                              </w:rPr>
                              <w:t>of Science</w:t>
                            </w:r>
                            <w:proofErr w:type="gramEnd"/>
                            <w:r w:rsidR="00562F10">
                              <w:rPr>
                                <w:b/>
                                <w:sz w:val="24"/>
                                <w:szCs w:val="24"/>
                                <w:lang w:val="en-US"/>
                              </w:rPr>
                              <w:t xml:space="preserve"> in Wireless Communication Engineering,</w:t>
                            </w:r>
                            <w:r>
                              <w:rPr>
                                <w:b/>
                                <w:sz w:val="24"/>
                                <w:szCs w:val="24"/>
                                <w:lang w:val="en-US"/>
                              </w:rPr>
                              <w:t xml:space="preserve"> </w:t>
                            </w:r>
                            <w:r w:rsidR="00562F10">
                              <w:rPr>
                                <w:b/>
                                <w:sz w:val="24"/>
                                <w:szCs w:val="24"/>
                                <w:lang w:val="en-US"/>
                              </w:rPr>
                              <w:t xml:space="preserve">University Of Oulu </w:t>
                            </w:r>
                            <w:proofErr w:type="spellStart"/>
                            <w:r w:rsidR="00562F10">
                              <w:rPr>
                                <w:b/>
                                <w:sz w:val="24"/>
                                <w:szCs w:val="24"/>
                                <w:lang w:val="en-US"/>
                              </w:rPr>
                              <w:t>Finalnd</w:t>
                            </w:r>
                            <w:proofErr w:type="spellEnd"/>
                          </w:p>
                          <w:p w14:paraId="14E8E652" w14:textId="1E73E878" w:rsidR="008D00A4" w:rsidRDefault="008D00A4" w:rsidP="008D00A4">
                            <w:pPr>
                              <w:pStyle w:val="NoSpacing"/>
                              <w:numPr>
                                <w:ilvl w:val="0"/>
                                <w:numId w:val="8"/>
                              </w:numPr>
                              <w:rPr>
                                <w:sz w:val="24"/>
                                <w:szCs w:val="24"/>
                                <w:lang w:val="de-DE"/>
                              </w:rPr>
                            </w:pPr>
                            <w:r>
                              <w:rPr>
                                <w:sz w:val="24"/>
                                <w:szCs w:val="24"/>
                                <w:lang w:val="de-DE"/>
                              </w:rPr>
                              <w:t>Specialization</w:t>
                            </w:r>
                            <w:r w:rsidR="00562F10">
                              <w:rPr>
                                <w:sz w:val="24"/>
                                <w:szCs w:val="24"/>
                                <w:lang w:val="de-DE"/>
                              </w:rPr>
                              <w:t xml:space="preserve"> – Telecommunication Engineering</w:t>
                            </w:r>
                          </w:p>
                          <w:p w14:paraId="45D89D53" w14:textId="471CA7A5" w:rsidR="008D00A4" w:rsidRDefault="008D00A4" w:rsidP="008D00A4">
                            <w:pPr>
                              <w:pStyle w:val="NoSpacing"/>
                              <w:numPr>
                                <w:ilvl w:val="0"/>
                                <w:numId w:val="8"/>
                              </w:numPr>
                              <w:rPr>
                                <w:sz w:val="24"/>
                                <w:szCs w:val="24"/>
                                <w:lang w:val="de-DE"/>
                              </w:rPr>
                            </w:pPr>
                            <w:r>
                              <w:rPr>
                                <w:sz w:val="24"/>
                                <w:szCs w:val="24"/>
                                <w:lang w:val="de-DE"/>
                              </w:rPr>
                              <w:t>CGPA:</w:t>
                            </w:r>
                            <w:r w:rsidR="00562F10">
                              <w:rPr>
                                <w:sz w:val="24"/>
                                <w:szCs w:val="24"/>
                                <w:lang w:val="de-DE"/>
                              </w:rPr>
                              <w:t xml:space="preserve"> 3.9 / 5.0</w:t>
                            </w:r>
                          </w:p>
                          <w:p w14:paraId="22184236" w14:textId="77777777" w:rsidR="008D00A4" w:rsidRDefault="008D00A4" w:rsidP="008D00A4">
                            <w:pPr>
                              <w:pStyle w:val="NoSpacing"/>
                              <w:rPr>
                                <w:sz w:val="24"/>
                                <w:szCs w:val="24"/>
                                <w:lang w:val="de-DE"/>
                              </w:rPr>
                            </w:pPr>
                          </w:p>
                          <w:p w14:paraId="17B0C8EB" w14:textId="77777777" w:rsidR="008D00A4" w:rsidRDefault="008D00A4" w:rsidP="008D00A4">
                            <w:pPr>
                              <w:pStyle w:val="NoSpacing"/>
                              <w:jc w:val="right"/>
                              <w:rPr>
                                <w:sz w:val="24"/>
                                <w:szCs w:val="24"/>
                                <w:lang w:val="en-US"/>
                              </w:rPr>
                            </w:pPr>
                            <w:r>
                              <w:rPr>
                                <w:sz w:val="24"/>
                                <w:szCs w:val="24"/>
                                <w:lang w:val="en-US"/>
                              </w:rPr>
                              <w:t>2012 – 2016</w:t>
                            </w:r>
                          </w:p>
                          <w:p w14:paraId="741894CB" w14:textId="2A8F70C6" w:rsidR="008D00A4" w:rsidRDefault="008D00A4" w:rsidP="008D00A4">
                            <w:pPr>
                              <w:pStyle w:val="NoSpacing"/>
                              <w:rPr>
                                <w:b/>
                                <w:sz w:val="24"/>
                                <w:szCs w:val="24"/>
                                <w:lang w:val="en-US"/>
                              </w:rPr>
                            </w:pPr>
                            <w:r>
                              <w:rPr>
                                <w:b/>
                                <w:sz w:val="24"/>
                                <w:szCs w:val="24"/>
                                <w:lang w:val="en-US"/>
                              </w:rPr>
                              <w:t xml:space="preserve">Bachelors in </w:t>
                            </w:r>
                            <w:r w:rsidR="00D5076F">
                              <w:rPr>
                                <w:b/>
                                <w:sz w:val="24"/>
                                <w:szCs w:val="24"/>
                                <w:lang w:val="en-US"/>
                              </w:rPr>
                              <w:t>Electronics and Communication Engineering</w:t>
                            </w:r>
                            <w:r>
                              <w:rPr>
                                <w:b/>
                                <w:sz w:val="24"/>
                                <w:szCs w:val="24"/>
                                <w:lang w:val="en-US"/>
                              </w:rPr>
                              <w:t xml:space="preserve">, </w:t>
                            </w:r>
                            <w:r w:rsidR="00D5076F">
                              <w:rPr>
                                <w:b/>
                                <w:sz w:val="24"/>
                                <w:szCs w:val="24"/>
                                <w:lang w:val="en-US"/>
                              </w:rPr>
                              <w:t>SLAEC (Anna University) India</w:t>
                            </w:r>
                          </w:p>
                          <w:p w14:paraId="6E111D24" w14:textId="65C1F096" w:rsidR="008D00A4" w:rsidRDefault="008D00A4" w:rsidP="008D00A4">
                            <w:pPr>
                              <w:pStyle w:val="NoSpacing"/>
                              <w:numPr>
                                <w:ilvl w:val="0"/>
                                <w:numId w:val="8"/>
                              </w:numPr>
                              <w:rPr>
                                <w:sz w:val="24"/>
                                <w:szCs w:val="24"/>
                                <w:lang w:val="de-DE"/>
                              </w:rPr>
                            </w:pPr>
                            <w:r>
                              <w:rPr>
                                <w:sz w:val="24"/>
                                <w:szCs w:val="24"/>
                                <w:lang w:val="de-DE"/>
                              </w:rPr>
                              <w:t>Specialization</w:t>
                            </w:r>
                            <w:r w:rsidR="00D5076F">
                              <w:rPr>
                                <w:sz w:val="24"/>
                                <w:szCs w:val="24"/>
                                <w:lang w:val="de-DE"/>
                              </w:rPr>
                              <w:t xml:space="preserve"> – Electronics and Communication</w:t>
                            </w:r>
                          </w:p>
                          <w:p w14:paraId="23DD2A28" w14:textId="0D44676E" w:rsidR="00D5076F" w:rsidRPr="00F904AC" w:rsidRDefault="008D00A4" w:rsidP="00D5076F">
                            <w:pPr>
                              <w:pStyle w:val="NoSpacing"/>
                              <w:numPr>
                                <w:ilvl w:val="0"/>
                                <w:numId w:val="8"/>
                              </w:numPr>
                              <w:rPr>
                                <w:sz w:val="24"/>
                                <w:szCs w:val="24"/>
                                <w:lang w:val="de-DE"/>
                              </w:rPr>
                            </w:pPr>
                            <w:r w:rsidRPr="00D5076F">
                              <w:rPr>
                                <w:sz w:val="24"/>
                                <w:szCs w:val="24"/>
                                <w:lang w:val="de-DE"/>
                              </w:rPr>
                              <w:t>CGPA:</w:t>
                            </w:r>
                            <w:r w:rsidR="00D5076F" w:rsidRPr="00D5076F">
                              <w:rPr>
                                <w:sz w:val="24"/>
                                <w:szCs w:val="24"/>
                                <w:lang w:val="de-DE"/>
                              </w:rPr>
                              <w:t xml:space="preserve"> 79 /100</w:t>
                            </w:r>
                            <w:r w:rsidR="003B2E05">
                              <w:rPr>
                                <w:sz w:val="24"/>
                                <w:szCs w:val="24"/>
                                <w:lang w:val="de-DE"/>
                              </w:rPr>
                              <w:t xml:space="preserve"> (percentage)</w:t>
                            </w:r>
                          </w:p>
                          <w:p w14:paraId="55C9CF6A" w14:textId="32DEAE9A" w:rsidR="00D5076F" w:rsidRDefault="00D5076F" w:rsidP="00D5076F">
                            <w:pPr>
                              <w:pStyle w:val="NewStyleTop"/>
                              <w:rPr>
                                <w:lang w:val="en-US"/>
                              </w:rPr>
                            </w:pPr>
                            <w:r>
                              <w:rPr>
                                <w:lang w:val="en-US"/>
                              </w:rPr>
                              <w:t xml:space="preserve">Software Skills </w:t>
                            </w:r>
                          </w:p>
                          <w:p w14:paraId="03796DA2" w14:textId="44EA1800" w:rsidR="00D5076F" w:rsidRPr="00AD1B61" w:rsidRDefault="00D5076F" w:rsidP="00AD1B61">
                            <w:pPr>
                              <w:pStyle w:val="NoSpacing"/>
                              <w:numPr>
                                <w:ilvl w:val="0"/>
                                <w:numId w:val="13"/>
                              </w:numPr>
                              <w:rPr>
                                <w:sz w:val="24"/>
                                <w:szCs w:val="24"/>
                                <w:lang w:val="de-DE"/>
                              </w:rPr>
                            </w:pPr>
                            <w:r>
                              <w:rPr>
                                <w:rFonts w:ascii="Ubuntu" w:eastAsia="Ubuntu" w:hAnsi="Ubuntu" w:cs="Ubuntu"/>
                                <w:sz w:val="20"/>
                                <w:szCs w:val="20"/>
                              </w:rPr>
                              <w:t>Linux System administration</w:t>
                            </w:r>
                            <w:r>
                              <w:rPr>
                                <w:rFonts w:ascii="Ubuntu" w:eastAsia="Ubuntu" w:hAnsi="Ubuntu" w:cs="Ubuntu"/>
                                <w:sz w:val="20"/>
                                <w:szCs w:val="20"/>
                              </w:rPr>
                              <w:t xml:space="preserve"> (advanced)</w:t>
                            </w:r>
                          </w:p>
                          <w:p w14:paraId="2C778328" w14:textId="21289869" w:rsidR="00D5076F" w:rsidRPr="00D5076F" w:rsidRDefault="00D5076F" w:rsidP="00D5076F">
                            <w:pPr>
                              <w:pStyle w:val="NoSpacing"/>
                              <w:numPr>
                                <w:ilvl w:val="0"/>
                                <w:numId w:val="13"/>
                              </w:numPr>
                              <w:rPr>
                                <w:sz w:val="24"/>
                                <w:szCs w:val="24"/>
                                <w:lang w:val="de-DE"/>
                              </w:rPr>
                            </w:pPr>
                            <w:r>
                              <w:rPr>
                                <w:rFonts w:ascii="Ubuntu" w:eastAsia="Ubuntu" w:hAnsi="Ubuntu" w:cs="Ubuntu"/>
                                <w:sz w:val="20"/>
                                <w:szCs w:val="20"/>
                              </w:rPr>
                              <w:t xml:space="preserve"> GIT, Sub-versioning SVN</w:t>
                            </w:r>
                            <w:r>
                              <w:rPr>
                                <w:rFonts w:ascii="Ubuntu" w:eastAsia="Ubuntu" w:hAnsi="Ubuntu" w:cs="Ubuntu"/>
                                <w:sz w:val="20"/>
                                <w:szCs w:val="20"/>
                              </w:rPr>
                              <w:t xml:space="preserve"> – configuration management </w:t>
                            </w:r>
                            <w:r>
                              <w:rPr>
                                <w:rFonts w:ascii="Ubuntu" w:eastAsia="Ubuntu" w:hAnsi="Ubuntu" w:cs="Ubuntu"/>
                                <w:sz w:val="20"/>
                                <w:szCs w:val="20"/>
                              </w:rPr>
                              <w:t>(advanced)</w:t>
                            </w:r>
                          </w:p>
                          <w:p w14:paraId="396228BB" w14:textId="7B66CF2B" w:rsidR="00D5076F" w:rsidRPr="00D5076F" w:rsidRDefault="00D5076F" w:rsidP="00D5076F">
                            <w:pPr>
                              <w:pStyle w:val="NoSpacing"/>
                              <w:numPr>
                                <w:ilvl w:val="0"/>
                                <w:numId w:val="13"/>
                              </w:numPr>
                              <w:rPr>
                                <w:sz w:val="24"/>
                                <w:szCs w:val="24"/>
                                <w:lang w:val="de-DE"/>
                              </w:rPr>
                            </w:pPr>
                            <w:r>
                              <w:rPr>
                                <w:rFonts w:ascii="Ubuntu" w:eastAsia="Ubuntu" w:hAnsi="Ubuntu" w:cs="Ubuntu"/>
                                <w:sz w:val="20"/>
                                <w:szCs w:val="20"/>
                              </w:rPr>
                              <w:t>Kubernetes</w:t>
                            </w:r>
                            <w:r>
                              <w:rPr>
                                <w:rFonts w:ascii="Ubuntu" w:eastAsia="Ubuntu" w:hAnsi="Ubuntu" w:cs="Ubuntu"/>
                                <w:sz w:val="20"/>
                                <w:szCs w:val="20"/>
                              </w:rPr>
                              <w:t xml:space="preserve"> (Intermediate)</w:t>
                            </w:r>
                            <w:r w:rsidR="00E16688">
                              <w:rPr>
                                <w:rFonts w:ascii="Ubuntu" w:eastAsia="Ubuntu" w:hAnsi="Ubuntu" w:cs="Ubuntu"/>
                                <w:sz w:val="20"/>
                                <w:szCs w:val="20"/>
                              </w:rPr>
                              <w:t>, docker (intermediate)</w:t>
                            </w:r>
                          </w:p>
                          <w:p w14:paraId="63D1757A" w14:textId="0714E5DD" w:rsidR="00D5076F" w:rsidRPr="00D5076F" w:rsidRDefault="00D5076F" w:rsidP="00D5076F">
                            <w:pPr>
                              <w:pStyle w:val="NoSpacing"/>
                              <w:numPr>
                                <w:ilvl w:val="0"/>
                                <w:numId w:val="13"/>
                              </w:numPr>
                              <w:rPr>
                                <w:sz w:val="24"/>
                                <w:szCs w:val="24"/>
                                <w:lang w:val="de-DE"/>
                              </w:rPr>
                            </w:pPr>
                            <w:r>
                              <w:rPr>
                                <w:rFonts w:ascii="Ubuntu" w:eastAsia="Ubuntu" w:hAnsi="Ubuntu" w:cs="Ubuntu"/>
                                <w:sz w:val="20"/>
                                <w:szCs w:val="20"/>
                              </w:rPr>
                              <w:t>Ansible</w:t>
                            </w:r>
                            <w:r>
                              <w:rPr>
                                <w:rFonts w:ascii="Ubuntu" w:eastAsia="Ubuntu" w:hAnsi="Ubuntu" w:cs="Ubuntu"/>
                                <w:sz w:val="20"/>
                                <w:szCs w:val="20"/>
                              </w:rPr>
                              <w:t xml:space="preserve"> </w:t>
                            </w:r>
                            <w:r>
                              <w:rPr>
                                <w:rFonts w:ascii="Ubuntu" w:eastAsia="Ubuntu" w:hAnsi="Ubuntu" w:cs="Ubuntu"/>
                                <w:sz w:val="20"/>
                                <w:szCs w:val="20"/>
                              </w:rPr>
                              <w:t>(Intermediate)</w:t>
                            </w:r>
                          </w:p>
                          <w:p w14:paraId="63C83C1B" w14:textId="63A78BD8" w:rsidR="00D5076F" w:rsidRPr="00AD1B61" w:rsidRDefault="00D5076F" w:rsidP="00D5076F">
                            <w:pPr>
                              <w:pStyle w:val="NoSpacing"/>
                              <w:numPr>
                                <w:ilvl w:val="0"/>
                                <w:numId w:val="13"/>
                              </w:numPr>
                              <w:rPr>
                                <w:sz w:val="24"/>
                                <w:szCs w:val="24"/>
                                <w:lang w:val="de-DE"/>
                              </w:rPr>
                            </w:pPr>
                            <w:r>
                              <w:rPr>
                                <w:rFonts w:ascii="Ubuntu" w:eastAsia="Ubuntu" w:hAnsi="Ubuntu" w:cs="Ubuntu"/>
                                <w:sz w:val="20"/>
                                <w:szCs w:val="20"/>
                              </w:rPr>
                              <w:t>Elasticsearch, Logstash, Kibana</w:t>
                            </w:r>
                            <w:r>
                              <w:rPr>
                                <w:rFonts w:ascii="Ubuntu" w:eastAsia="Ubuntu" w:hAnsi="Ubuntu" w:cs="Ubuntu"/>
                                <w:sz w:val="20"/>
                                <w:szCs w:val="20"/>
                              </w:rPr>
                              <w:t xml:space="preserve"> (advanced)</w:t>
                            </w:r>
                          </w:p>
                          <w:p w14:paraId="2DACC120" w14:textId="35E46365" w:rsidR="00AD1B61" w:rsidRPr="00D5076F" w:rsidRDefault="00AD1B61" w:rsidP="00D5076F">
                            <w:pPr>
                              <w:pStyle w:val="NoSpacing"/>
                              <w:numPr>
                                <w:ilvl w:val="0"/>
                                <w:numId w:val="13"/>
                              </w:numPr>
                              <w:rPr>
                                <w:sz w:val="24"/>
                                <w:szCs w:val="24"/>
                                <w:lang w:val="de-DE"/>
                              </w:rPr>
                            </w:pPr>
                            <w:r>
                              <w:rPr>
                                <w:rFonts w:ascii="Ubuntu" w:eastAsia="Ubuntu" w:hAnsi="Ubuntu" w:cs="Ubuntu"/>
                                <w:sz w:val="20"/>
                                <w:szCs w:val="20"/>
                              </w:rPr>
                              <w:t>Terraform (basic)</w:t>
                            </w:r>
                          </w:p>
                          <w:p w14:paraId="2F175237" w14:textId="32A8685C" w:rsidR="00D5076F" w:rsidRPr="003B77F5" w:rsidRDefault="00D5076F" w:rsidP="00D5076F">
                            <w:pPr>
                              <w:pStyle w:val="NoSpacing"/>
                              <w:numPr>
                                <w:ilvl w:val="0"/>
                                <w:numId w:val="13"/>
                              </w:numPr>
                              <w:rPr>
                                <w:sz w:val="24"/>
                                <w:szCs w:val="24"/>
                                <w:lang w:val="de-DE"/>
                              </w:rPr>
                            </w:pPr>
                            <w:r>
                              <w:rPr>
                                <w:rFonts w:ascii="Ubuntu" w:eastAsia="Ubuntu" w:hAnsi="Ubuntu" w:cs="Ubuntu"/>
                                <w:sz w:val="20"/>
                                <w:szCs w:val="20"/>
                              </w:rPr>
                              <w:t xml:space="preserve">Alerting Stack (advanced) - </w:t>
                            </w:r>
                            <w:r>
                              <w:rPr>
                                <w:rFonts w:ascii="Ubuntu" w:eastAsia="Ubuntu" w:hAnsi="Ubuntu" w:cs="Ubuntu"/>
                                <w:sz w:val="20"/>
                                <w:szCs w:val="20"/>
                              </w:rPr>
                              <w:t xml:space="preserve">Prometheus, node exporter, Grafana, Elastalert, Elasticsearch Watcher, Slack integration, Zabbix, enterprise </w:t>
                            </w:r>
                            <w:r>
                              <w:rPr>
                                <w:rFonts w:ascii="Ubuntu" w:eastAsia="Ubuntu" w:hAnsi="Ubuntu" w:cs="Ubuntu"/>
                                <w:sz w:val="20"/>
                                <w:szCs w:val="20"/>
                              </w:rPr>
                              <w:t xml:space="preserve"> </w:t>
                            </w:r>
                            <w:r>
                              <w:rPr>
                                <w:rFonts w:ascii="Ubuntu" w:eastAsia="Ubuntu" w:hAnsi="Ubuntu" w:cs="Ubuntu"/>
                                <w:sz w:val="20"/>
                                <w:szCs w:val="20"/>
                              </w:rPr>
                              <w:t xml:space="preserve">manager.   </w:t>
                            </w:r>
                          </w:p>
                          <w:p w14:paraId="01B85A7B" w14:textId="3E327487" w:rsidR="003B77F5" w:rsidRDefault="003B77F5" w:rsidP="00D5076F">
                            <w:pPr>
                              <w:pStyle w:val="NoSpacing"/>
                              <w:numPr>
                                <w:ilvl w:val="0"/>
                                <w:numId w:val="13"/>
                              </w:numPr>
                              <w:rPr>
                                <w:sz w:val="24"/>
                                <w:szCs w:val="24"/>
                                <w:lang w:val="de-DE"/>
                              </w:rPr>
                            </w:pPr>
                            <w:r>
                              <w:rPr>
                                <w:rFonts w:ascii="Ubuntu" w:eastAsia="Ubuntu" w:hAnsi="Ubuntu" w:cs="Ubuntu"/>
                                <w:sz w:val="20"/>
                                <w:szCs w:val="20"/>
                              </w:rPr>
                              <w:t>C programming (intermediate)</w:t>
                            </w:r>
                            <w:r w:rsidR="00F904AC">
                              <w:rPr>
                                <w:rFonts w:ascii="Ubuntu" w:eastAsia="Ubuntu" w:hAnsi="Ubuntu" w:cs="Ubuntu"/>
                                <w:sz w:val="20"/>
                                <w:szCs w:val="20"/>
                              </w:rPr>
                              <w:t>, opnet modeler (intermediate), matlab (intermediate)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96E94" id="Text Box 7" o:spid="_x0000_s1030" type="#_x0000_t202" style="position:absolute;margin-left:-.3pt;margin-top:.05pt;width:525.9pt;height:795.1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" stroked="f">
                <v:textbox>
                  <w:txbxContent>
                    <w:p w14:paraId="45F58666" w14:textId="38DAB5A0" w:rsidR="00AD1B61" w:rsidRPr="00AD1B61" w:rsidRDefault="008D00A4" w:rsidP="00AD1B61">
                      <w:pPr>
                        <w:spacing w:line="240" w:lineRule="auto"/>
                        <w:rPr>
                          <w:rFonts w:ascii="Ubuntu" w:eastAsia="Ubuntu" w:hAnsi="Ubuntu" w:cs="Ubuntu"/>
                          <w:sz w:val="20"/>
                          <w:szCs w:val="20"/>
                        </w:rPr>
                      </w:pPr>
                      <w:r w:rsidRPr="00AD1B61">
                        <w:rPr>
                          <w:rFonts w:ascii="Ubuntu" w:eastAsia="Ubuntu" w:hAnsi="Ubuntu" w:cs="Ubuntu"/>
                          <w:b/>
                          <w:color w:val="222222"/>
                        </w:rPr>
                        <w:t xml:space="preserve">Computer Support Clerk (L1 Support), ICTY, Netherlands </w:t>
                      </w:r>
                      <w:r w:rsidR="00AD1B61" w:rsidRPr="00AD1B61">
                        <w:rPr>
                          <w:rFonts w:ascii="Ubuntu" w:eastAsia="Ubuntu" w:hAnsi="Ubuntu" w:cs="Ubuntu"/>
                          <w:b/>
                          <w:color w:val="222222"/>
                        </w:rPr>
                        <w:t xml:space="preserve">                    </w:t>
                      </w:r>
                      <w:r w:rsidRPr="00AD1B61">
                        <w:rPr>
                          <w:rFonts w:ascii="Ubuntu" w:eastAsia="Ubuntu" w:hAnsi="Ubuntu" w:cs="Ubuntu"/>
                          <w:b/>
                          <w:color w:val="222222"/>
                        </w:rPr>
                        <w:t xml:space="preserve">  Sep 13 - Dec 13 &amp; Mar 14 - Jun 14   </w:t>
                      </w:r>
                    </w:p>
                    <w:p w14:paraId="2BA5B915" w14:textId="17662DBE" w:rsidR="008D00A4" w:rsidRPr="00AD1B61" w:rsidRDefault="008D00A4" w:rsidP="0072456E">
                      <w:pPr>
                        <w:numPr>
                          <w:ilvl w:val="0"/>
                          <w:numId w:val="11"/>
                        </w:numPr>
                        <w:spacing w:after="0" w:line="240" w:lineRule="auto"/>
                        <w:jc w:val="both"/>
                        <w:rPr>
                          <w:rFonts w:ascii="Ubuntu" w:eastAsia="Ubuntu" w:hAnsi="Ubuntu" w:cs="Ubuntu"/>
                          <w:sz w:val="20"/>
                          <w:szCs w:val="20"/>
                        </w:rPr>
                      </w:pPr>
                      <w:r w:rsidRPr="00AD1B61">
                        <w:rPr>
                          <w:rFonts w:ascii="Ubuntu" w:eastAsia="Ubuntu" w:hAnsi="Ubuntu" w:cs="Ubuntu"/>
                          <w:sz w:val="20"/>
                          <w:szCs w:val="20"/>
                        </w:rPr>
                        <w:t>To provide IT service Continuity for the employees which constituted approx. 900 users.</w:t>
                      </w:r>
                    </w:p>
                    <w:p w14:paraId="0FBA2316" w14:textId="77777777" w:rsidR="008D00A4" w:rsidRPr="00AD1B61" w:rsidRDefault="008D00A4" w:rsidP="00AD1B61">
                      <w:pPr>
                        <w:numPr>
                          <w:ilvl w:val="0"/>
                          <w:numId w:val="11"/>
                        </w:numPr>
                        <w:spacing w:after="0" w:line="240" w:lineRule="auto"/>
                        <w:jc w:val="both"/>
                        <w:rPr>
                          <w:rFonts w:ascii="Ubuntu" w:eastAsia="Ubuntu" w:hAnsi="Ubuntu" w:cs="Ubuntu"/>
                          <w:sz w:val="20"/>
                          <w:szCs w:val="20"/>
                        </w:rPr>
                      </w:pPr>
                      <w:r>
                        <w:rPr>
                          <w:rFonts w:ascii="Ubuntu" w:eastAsia="Ubuntu" w:hAnsi="Ubuntu" w:cs="Ubuntu"/>
                          <w:sz w:val="20"/>
                          <w:szCs w:val="20"/>
                        </w:rPr>
                        <w:t>To handle incidents, record them and escalate to the respective team follow it up until the issue is resolved.</w:t>
                      </w:r>
                    </w:p>
                    <w:p w14:paraId="72E0CF44" w14:textId="77777777" w:rsidR="008D00A4" w:rsidRPr="00AD1B61" w:rsidRDefault="008D00A4" w:rsidP="00AD1B61">
                      <w:pPr>
                        <w:numPr>
                          <w:ilvl w:val="0"/>
                          <w:numId w:val="11"/>
                        </w:numPr>
                        <w:spacing w:after="0" w:line="240" w:lineRule="auto"/>
                        <w:jc w:val="both"/>
                        <w:rPr>
                          <w:rFonts w:ascii="Ubuntu" w:eastAsia="Ubuntu" w:hAnsi="Ubuntu" w:cs="Ubuntu"/>
                          <w:sz w:val="20"/>
                          <w:szCs w:val="20"/>
                        </w:rPr>
                      </w:pPr>
                      <w:r>
                        <w:rPr>
                          <w:rFonts w:ascii="Ubuntu" w:eastAsia="Ubuntu" w:hAnsi="Ubuntu" w:cs="Ubuntu"/>
                          <w:sz w:val="20"/>
                          <w:szCs w:val="20"/>
                        </w:rPr>
                        <w:t>To use the ticketing tool Numara Desktop software to log and create work orders for the technicians.</w:t>
                      </w:r>
                    </w:p>
                    <w:p w14:paraId="357C6076" w14:textId="77777777" w:rsidR="008D00A4" w:rsidRPr="00AD1B61" w:rsidRDefault="008D00A4" w:rsidP="00AD1B61">
                      <w:pPr>
                        <w:numPr>
                          <w:ilvl w:val="0"/>
                          <w:numId w:val="11"/>
                        </w:numPr>
                        <w:spacing w:after="0" w:line="240" w:lineRule="auto"/>
                        <w:jc w:val="both"/>
                        <w:rPr>
                          <w:rFonts w:ascii="Ubuntu" w:eastAsia="Ubuntu" w:hAnsi="Ubuntu" w:cs="Ubuntu"/>
                          <w:sz w:val="20"/>
                          <w:szCs w:val="20"/>
                        </w:rPr>
                      </w:pPr>
                      <w:r>
                        <w:rPr>
                          <w:rFonts w:ascii="Ubuntu" w:eastAsia="Ubuntu" w:hAnsi="Ubuntu" w:cs="Ubuntu"/>
                          <w:sz w:val="20"/>
                          <w:szCs w:val="20"/>
                        </w:rPr>
                        <w:t>To enhance the support provided by the IT to troubleshoot issues related to computer network, computers and assets.</w:t>
                      </w:r>
                    </w:p>
                    <w:p w14:paraId="7F8D52F9" w14:textId="77777777" w:rsidR="008D00A4" w:rsidRPr="00AD1B61" w:rsidRDefault="008D00A4" w:rsidP="00AD1B61">
                      <w:pPr>
                        <w:numPr>
                          <w:ilvl w:val="0"/>
                          <w:numId w:val="11"/>
                        </w:numPr>
                        <w:spacing w:after="0" w:line="240" w:lineRule="auto"/>
                        <w:jc w:val="both"/>
                        <w:rPr>
                          <w:rFonts w:ascii="Ubuntu" w:eastAsia="Ubuntu" w:hAnsi="Ubuntu" w:cs="Ubuntu"/>
                          <w:sz w:val="20"/>
                          <w:szCs w:val="20"/>
                        </w:rPr>
                      </w:pPr>
                      <w:r>
                        <w:rPr>
                          <w:rFonts w:ascii="Ubuntu" w:eastAsia="Ubuntu" w:hAnsi="Ubuntu" w:cs="Ubuntu"/>
                          <w:sz w:val="20"/>
                          <w:szCs w:val="20"/>
                        </w:rPr>
                        <w:t>To provide solutions to known problems and log them for future use.</w:t>
                      </w:r>
                    </w:p>
                    <w:p w14:paraId="6BB51EEE" w14:textId="77777777" w:rsidR="008D00A4" w:rsidRPr="00AD1B61" w:rsidRDefault="008D00A4" w:rsidP="00AD1B61">
                      <w:pPr>
                        <w:numPr>
                          <w:ilvl w:val="0"/>
                          <w:numId w:val="11"/>
                        </w:numPr>
                        <w:spacing w:after="0" w:line="240" w:lineRule="auto"/>
                        <w:jc w:val="both"/>
                        <w:rPr>
                          <w:rFonts w:ascii="Ubuntu" w:eastAsia="Ubuntu" w:hAnsi="Ubuntu" w:cs="Ubuntu"/>
                          <w:sz w:val="20"/>
                          <w:szCs w:val="20"/>
                        </w:rPr>
                      </w:pPr>
                      <w:r>
                        <w:rPr>
                          <w:rFonts w:ascii="Ubuntu" w:eastAsia="Ubuntu" w:hAnsi="Ubuntu" w:cs="Ubuntu"/>
                          <w:sz w:val="20"/>
                          <w:szCs w:val="20"/>
                        </w:rPr>
                        <w:t>To follow the ITIL specification to resolve issues and maintain the best practices.</w:t>
                      </w:r>
                    </w:p>
                    <w:p w14:paraId="1E706FB2" w14:textId="7A2A817F" w:rsidR="008D00A4" w:rsidRDefault="008D00A4" w:rsidP="00AD1B61">
                      <w:pPr>
                        <w:numPr>
                          <w:ilvl w:val="0"/>
                          <w:numId w:val="11"/>
                        </w:numPr>
                        <w:spacing w:after="0" w:line="240" w:lineRule="auto"/>
                        <w:jc w:val="both"/>
                        <w:rPr>
                          <w:rFonts w:ascii="Ubuntu" w:eastAsia="Ubuntu" w:hAnsi="Ubuntu" w:cs="Ubuntu"/>
                          <w:sz w:val="20"/>
                          <w:szCs w:val="20"/>
                        </w:rPr>
                      </w:pPr>
                      <w:r>
                        <w:rPr>
                          <w:rFonts w:ascii="Ubuntu" w:eastAsia="Ubuntu" w:hAnsi="Ubuntu" w:cs="Ubuntu"/>
                          <w:sz w:val="20"/>
                          <w:szCs w:val="20"/>
                        </w:rPr>
                        <w:t>To handle incoming calls and help the users remotely or in person if needed visiting the employee by arranging an appointment.</w:t>
                      </w:r>
                    </w:p>
                    <w:p w14:paraId="4BB6E1AB" w14:textId="5F36B95C" w:rsidR="00B76478" w:rsidRPr="00B76478" w:rsidRDefault="00B76478" w:rsidP="00B76478">
                      <w:pPr>
                        <w:numPr>
                          <w:ilvl w:val="0"/>
                          <w:numId w:val="11"/>
                        </w:numPr>
                        <w:spacing w:after="0" w:line="240" w:lineRule="auto"/>
                        <w:jc w:val="both"/>
                        <w:rPr>
                          <w:color w:val="222222"/>
                          <w:sz w:val="20"/>
                          <w:szCs w:val="20"/>
                        </w:rPr>
                      </w:pPr>
                      <w:r>
                        <w:rPr>
                          <w:rFonts w:ascii="Ubuntu" w:eastAsia="Ubuntu" w:hAnsi="Ubuntu" w:cs="Ubuntu"/>
                          <w:color w:val="222222"/>
                          <w:sz w:val="20"/>
                          <w:szCs w:val="20"/>
                        </w:rPr>
                        <w:t xml:space="preserve">Software used: </w:t>
                      </w:r>
                      <w:r>
                        <w:rPr>
                          <w:rFonts w:ascii="Ubuntu" w:eastAsia="Ubuntu" w:hAnsi="Ubuntu" w:cs="Ubuntu"/>
                          <w:color w:val="222222"/>
                          <w:sz w:val="20"/>
                          <w:szCs w:val="20"/>
                        </w:rPr>
                        <w:t xml:space="preserve">SCCM,  service now, Active directory. </w:t>
                      </w:r>
                    </w:p>
                    <w:p w14:paraId="48CEA917" w14:textId="0273D235" w:rsidR="008D00A4" w:rsidRDefault="008D00A4" w:rsidP="008D00A4">
                      <w:pPr>
                        <w:spacing w:line="240" w:lineRule="auto"/>
                        <w:jc w:val="both"/>
                        <w:rPr>
                          <w:rFonts w:ascii="Ubuntu" w:eastAsia="Ubuntu" w:hAnsi="Ubuntu" w:cs="Ubuntu"/>
                          <w:b/>
                        </w:rPr>
                      </w:pPr>
                      <w:r>
                        <w:rPr>
                          <w:rFonts w:ascii="Ubuntu" w:eastAsia="Ubuntu" w:hAnsi="Ubuntu" w:cs="Ubuntu"/>
                          <w:b/>
                        </w:rPr>
                        <w:t>Intern, Special Tribunal for Lebanon, Netherlands</w:t>
                      </w:r>
                      <w:r>
                        <w:rPr>
                          <w:rFonts w:ascii="Ubuntu" w:eastAsia="Ubuntu" w:hAnsi="Ubuntu" w:cs="Ubuntu"/>
                          <w:b/>
                        </w:rPr>
                        <w:tab/>
                      </w:r>
                      <w:r>
                        <w:rPr>
                          <w:rFonts w:ascii="Ubuntu" w:eastAsia="Ubuntu" w:hAnsi="Ubuntu" w:cs="Ubuntu"/>
                          <w:b/>
                        </w:rPr>
                        <w:tab/>
                      </w:r>
                      <w:r>
                        <w:rPr>
                          <w:rFonts w:ascii="Ubuntu" w:eastAsia="Ubuntu" w:hAnsi="Ubuntu" w:cs="Ubuntu"/>
                          <w:b/>
                        </w:rPr>
                        <w:tab/>
                      </w:r>
                      <w:r>
                        <w:rPr>
                          <w:rFonts w:ascii="Ubuntu" w:eastAsia="Ubuntu" w:hAnsi="Ubuntu" w:cs="Ubuntu"/>
                          <w:b/>
                        </w:rPr>
                        <w:t xml:space="preserve">                               </w:t>
                      </w:r>
                      <w:r>
                        <w:rPr>
                          <w:rFonts w:ascii="Ubuntu" w:eastAsia="Ubuntu" w:hAnsi="Ubuntu" w:cs="Ubuntu"/>
                          <w:b/>
                        </w:rPr>
                        <w:t>Mar 13 – Aug 13</w:t>
                      </w:r>
                    </w:p>
                    <w:p w14:paraId="790BA520" w14:textId="77777777" w:rsidR="008D00A4" w:rsidRDefault="008D00A4" w:rsidP="008D00A4">
                      <w:pPr>
                        <w:numPr>
                          <w:ilvl w:val="0"/>
                          <w:numId w:val="11"/>
                        </w:numPr>
                        <w:spacing w:after="0" w:line="240" w:lineRule="auto"/>
                        <w:jc w:val="both"/>
                        <w:rPr>
                          <w:sz w:val="20"/>
                          <w:szCs w:val="20"/>
                        </w:rPr>
                      </w:pPr>
                      <w:r>
                        <w:rPr>
                          <w:rFonts w:ascii="Ubuntu" w:eastAsia="Ubuntu" w:hAnsi="Ubuntu" w:cs="Ubuntu"/>
                          <w:sz w:val="20"/>
                          <w:szCs w:val="20"/>
                        </w:rPr>
                        <w:t>To design services that align with the court requirements, mainly using ITIL to understand the business needs.</w:t>
                      </w:r>
                    </w:p>
                    <w:p w14:paraId="4ECAA79F" w14:textId="77777777" w:rsidR="008D00A4" w:rsidRDefault="008D00A4" w:rsidP="008D00A4">
                      <w:pPr>
                        <w:numPr>
                          <w:ilvl w:val="0"/>
                          <w:numId w:val="11"/>
                        </w:numPr>
                        <w:spacing w:after="0" w:line="240" w:lineRule="auto"/>
                        <w:jc w:val="both"/>
                        <w:rPr>
                          <w:sz w:val="20"/>
                          <w:szCs w:val="20"/>
                        </w:rPr>
                      </w:pPr>
                      <w:r>
                        <w:rPr>
                          <w:rFonts w:ascii="Ubuntu" w:eastAsia="Ubuntu" w:hAnsi="Ubuntu" w:cs="Ubuntu"/>
                          <w:sz w:val="20"/>
                          <w:szCs w:val="20"/>
                        </w:rPr>
                        <w:t>Design their respective incident, service request and request for information templates for the users.</w:t>
                      </w:r>
                    </w:p>
                    <w:p w14:paraId="4F8D6749" w14:textId="77777777" w:rsidR="008D00A4" w:rsidRDefault="008D00A4" w:rsidP="008D00A4">
                      <w:pPr>
                        <w:numPr>
                          <w:ilvl w:val="0"/>
                          <w:numId w:val="11"/>
                        </w:numPr>
                        <w:spacing w:after="0" w:line="240" w:lineRule="auto"/>
                        <w:jc w:val="both"/>
                        <w:rPr>
                          <w:sz w:val="20"/>
                          <w:szCs w:val="20"/>
                        </w:rPr>
                      </w:pPr>
                      <w:r>
                        <w:rPr>
                          <w:rFonts w:ascii="Ubuntu" w:eastAsia="Ubuntu" w:hAnsi="Ubuntu" w:cs="Ubuntu"/>
                          <w:sz w:val="20"/>
                          <w:szCs w:val="20"/>
                        </w:rPr>
                        <w:t>Providing access to users for the designed templates. Provide support for Windows XP/7 Desktop, Microsoft Office, Lotus Notes and 3rd party Tribunal related software to all organs of the Tribunal.</w:t>
                      </w:r>
                    </w:p>
                    <w:p w14:paraId="7EC04444" w14:textId="77777777" w:rsidR="008D00A4" w:rsidRDefault="008D00A4" w:rsidP="008D00A4">
                      <w:pPr>
                        <w:numPr>
                          <w:ilvl w:val="0"/>
                          <w:numId w:val="11"/>
                        </w:numPr>
                        <w:spacing w:after="0" w:line="240" w:lineRule="auto"/>
                        <w:jc w:val="both"/>
                        <w:rPr>
                          <w:sz w:val="20"/>
                          <w:szCs w:val="20"/>
                        </w:rPr>
                      </w:pPr>
                      <w:r>
                        <w:rPr>
                          <w:rFonts w:ascii="Ubuntu" w:eastAsia="Ubuntu" w:hAnsi="Ubuntu" w:cs="Ubuntu"/>
                          <w:sz w:val="20"/>
                          <w:szCs w:val="20"/>
                        </w:rPr>
                        <w:t>Use Manage Engine helpdesk software to generate and resolve tickets raised or escalate to the relevant party within the IMTSS department.</w:t>
                      </w:r>
                    </w:p>
                    <w:p w14:paraId="3107E25C" w14:textId="77777777" w:rsidR="008D00A4" w:rsidRDefault="008D00A4" w:rsidP="008D00A4">
                      <w:pPr>
                        <w:numPr>
                          <w:ilvl w:val="0"/>
                          <w:numId w:val="11"/>
                        </w:numPr>
                        <w:spacing w:after="0" w:line="240" w:lineRule="auto"/>
                        <w:jc w:val="both"/>
                        <w:rPr>
                          <w:sz w:val="20"/>
                          <w:szCs w:val="20"/>
                        </w:rPr>
                      </w:pPr>
                      <w:r>
                        <w:rPr>
                          <w:rFonts w:ascii="Ubuntu" w:eastAsia="Ubuntu" w:hAnsi="Ubuntu" w:cs="Ubuntu"/>
                          <w:sz w:val="20"/>
                          <w:szCs w:val="20"/>
                        </w:rPr>
                        <w:t>Administration of the Helpdesk Service Manager Toner and Parts inventory for all STL Printers and Imaging Equipment.</w:t>
                      </w:r>
                    </w:p>
                    <w:p w14:paraId="1683AE6E" w14:textId="545E8B04" w:rsidR="008D00A4" w:rsidRPr="00B76478" w:rsidRDefault="008D00A4" w:rsidP="008D00A4">
                      <w:pPr>
                        <w:numPr>
                          <w:ilvl w:val="0"/>
                          <w:numId w:val="11"/>
                        </w:numPr>
                        <w:spacing w:after="0" w:line="240" w:lineRule="auto"/>
                        <w:jc w:val="both"/>
                        <w:rPr>
                          <w:sz w:val="20"/>
                          <w:szCs w:val="20"/>
                        </w:rPr>
                      </w:pPr>
                      <w:r>
                        <w:rPr>
                          <w:rFonts w:ascii="Ubuntu" w:eastAsia="Ubuntu" w:hAnsi="Ubuntu" w:cs="Ubuntu"/>
                          <w:sz w:val="20"/>
                          <w:szCs w:val="20"/>
                        </w:rPr>
                        <w:t>With my IMTSS colleagues we endeavor to provide a prompt, professional and successful support service in a demanding multicultural International Criminal Tribunal environment.</w:t>
                      </w:r>
                    </w:p>
                    <w:p w14:paraId="4A07FAFC" w14:textId="18E9C3E3" w:rsidR="00B76478" w:rsidRDefault="00B76478" w:rsidP="008D00A4">
                      <w:pPr>
                        <w:numPr>
                          <w:ilvl w:val="0"/>
                          <w:numId w:val="11"/>
                        </w:numPr>
                        <w:spacing w:after="0" w:line="240" w:lineRule="auto"/>
                        <w:jc w:val="both"/>
                        <w:rPr>
                          <w:sz w:val="20"/>
                          <w:szCs w:val="20"/>
                        </w:rPr>
                      </w:pPr>
                      <w:r>
                        <w:rPr>
                          <w:rFonts w:ascii="Ubuntu" w:eastAsia="Ubuntu" w:hAnsi="Ubuntu" w:cs="Ubuntu"/>
                          <w:color w:val="222222"/>
                          <w:sz w:val="20"/>
                          <w:szCs w:val="20"/>
                        </w:rPr>
                        <w:t>Software used: SCCM,  service now</w:t>
                      </w:r>
                      <w:r>
                        <w:rPr>
                          <w:rFonts w:ascii="Ubuntu" w:eastAsia="Ubuntu" w:hAnsi="Ubuntu" w:cs="Ubuntu"/>
                          <w:color w:val="222222"/>
                          <w:sz w:val="20"/>
                          <w:szCs w:val="20"/>
                        </w:rPr>
                        <w:t xml:space="preserve">, </w:t>
                      </w:r>
                      <w:r>
                        <w:rPr>
                          <w:rFonts w:ascii="Ubuntu" w:eastAsia="Ubuntu" w:hAnsi="Ubuntu" w:cs="Ubuntu"/>
                          <w:color w:val="222222"/>
                          <w:sz w:val="20"/>
                          <w:szCs w:val="20"/>
                        </w:rPr>
                        <w:t>Active directory</w:t>
                      </w:r>
                      <w:r>
                        <w:rPr>
                          <w:rFonts w:ascii="Ubuntu" w:eastAsia="Ubuntu" w:hAnsi="Ubuntu" w:cs="Ubuntu"/>
                          <w:color w:val="222222"/>
                          <w:sz w:val="20"/>
                          <w:szCs w:val="20"/>
                        </w:rPr>
                        <w:t>.</w:t>
                      </w:r>
                    </w:p>
                    <w:p w14:paraId="74EE5AC6" w14:textId="55C7CCA7" w:rsidR="008D00A4" w:rsidRPr="008D00A4" w:rsidRDefault="008D00A4" w:rsidP="008D00A4">
                      <w:pPr>
                        <w:spacing w:line="240" w:lineRule="auto"/>
                        <w:jc w:val="both"/>
                        <w:rPr>
                          <w:rFonts w:ascii="Ubuntu" w:eastAsia="Ubuntu" w:hAnsi="Ubuntu" w:cs="Ubuntu"/>
                          <w:b/>
                        </w:rPr>
                      </w:pPr>
                      <w:r>
                        <w:rPr>
                          <w:rFonts w:ascii="Ubuntu" w:eastAsia="Ubuntu" w:hAnsi="Ubuntu" w:cs="Ubuntu"/>
                          <w:b/>
                        </w:rPr>
                        <w:t xml:space="preserve">Research Assistant, Centre for Wireless Communication(CWC), Oulu, Finland </w:t>
                      </w:r>
                      <w:r>
                        <w:rPr>
                          <w:rFonts w:ascii="Ubuntu" w:eastAsia="Ubuntu" w:hAnsi="Ubuntu" w:cs="Ubuntu"/>
                          <w:b/>
                        </w:rPr>
                        <w:t xml:space="preserve">                         </w:t>
                      </w:r>
                      <w:r>
                        <w:rPr>
                          <w:rFonts w:ascii="Ubuntu" w:eastAsia="Ubuntu" w:hAnsi="Ubuntu" w:cs="Ubuntu"/>
                          <w:b/>
                        </w:rPr>
                        <w:t>Jun12–Nov12</w:t>
                      </w:r>
                    </w:p>
                    <w:p w14:paraId="771D5536" w14:textId="77777777" w:rsidR="008D00A4" w:rsidRDefault="008D00A4" w:rsidP="008D00A4">
                      <w:pPr>
                        <w:numPr>
                          <w:ilvl w:val="0"/>
                          <w:numId w:val="12"/>
                        </w:numPr>
                        <w:spacing w:after="0" w:line="240" w:lineRule="auto"/>
                        <w:jc w:val="both"/>
                        <w:rPr>
                          <w:sz w:val="20"/>
                          <w:szCs w:val="20"/>
                        </w:rPr>
                      </w:pPr>
                      <w:r>
                        <w:rPr>
                          <w:rFonts w:ascii="Ubuntu" w:eastAsia="Ubuntu" w:hAnsi="Ubuntu" w:cs="Ubuntu"/>
                          <w:sz w:val="20"/>
                          <w:szCs w:val="20"/>
                        </w:rPr>
                        <w:t>Evaluate LTE technology feasibility with respect to Smart Metering Systems in Smart Grids</w:t>
                      </w:r>
                    </w:p>
                    <w:p w14:paraId="3B5AFF6A" w14:textId="77777777" w:rsidR="008D00A4" w:rsidRDefault="008D00A4" w:rsidP="008D00A4">
                      <w:pPr>
                        <w:numPr>
                          <w:ilvl w:val="0"/>
                          <w:numId w:val="12"/>
                        </w:numPr>
                        <w:spacing w:after="0" w:line="240" w:lineRule="auto"/>
                        <w:jc w:val="both"/>
                        <w:rPr>
                          <w:sz w:val="20"/>
                          <w:szCs w:val="20"/>
                        </w:rPr>
                      </w:pPr>
                      <w:r>
                        <w:rPr>
                          <w:rFonts w:ascii="Ubuntu" w:eastAsia="Ubuntu" w:hAnsi="Ubuntu" w:cs="Ubuntu"/>
                          <w:sz w:val="20"/>
                          <w:szCs w:val="20"/>
                        </w:rPr>
                        <w:t xml:space="preserve"> Conduct research on</w:t>
                      </w:r>
                    </w:p>
                    <w:p w14:paraId="2D0556A8" w14:textId="77777777" w:rsidR="008D00A4" w:rsidRDefault="008D00A4" w:rsidP="008D00A4">
                      <w:pPr>
                        <w:numPr>
                          <w:ilvl w:val="1"/>
                          <w:numId w:val="12"/>
                        </w:numPr>
                        <w:spacing w:after="0" w:line="240" w:lineRule="auto"/>
                        <w:jc w:val="both"/>
                        <w:rPr>
                          <w:sz w:val="20"/>
                          <w:szCs w:val="20"/>
                        </w:rPr>
                      </w:pPr>
                      <w:r>
                        <w:rPr>
                          <w:rFonts w:ascii="Ubuntu" w:eastAsia="Ubuntu" w:hAnsi="Ubuntu" w:cs="Ubuntu"/>
                          <w:sz w:val="20"/>
                          <w:szCs w:val="20"/>
                        </w:rPr>
                        <w:t>Release 8 of LTE on Opnet Modeler.</w:t>
                      </w:r>
                    </w:p>
                    <w:p w14:paraId="40DA3A02" w14:textId="77777777" w:rsidR="008D00A4" w:rsidRDefault="008D00A4" w:rsidP="008D00A4">
                      <w:pPr>
                        <w:numPr>
                          <w:ilvl w:val="1"/>
                          <w:numId w:val="12"/>
                        </w:numPr>
                        <w:spacing w:after="0" w:line="240" w:lineRule="auto"/>
                        <w:jc w:val="both"/>
                        <w:rPr>
                          <w:sz w:val="20"/>
                          <w:szCs w:val="20"/>
                        </w:rPr>
                      </w:pPr>
                      <w:r>
                        <w:rPr>
                          <w:rFonts w:ascii="Ubuntu" w:eastAsia="Ubuntu" w:hAnsi="Ubuntu" w:cs="Ubuntu"/>
                          <w:sz w:val="20"/>
                          <w:szCs w:val="20"/>
                        </w:rPr>
                        <w:t>Impact of high smart metering traffic loads on shared network performance</w:t>
                      </w:r>
                    </w:p>
                    <w:p w14:paraId="0EF02370" w14:textId="77777777" w:rsidR="008D00A4" w:rsidRDefault="008D00A4" w:rsidP="008D00A4">
                      <w:pPr>
                        <w:numPr>
                          <w:ilvl w:val="1"/>
                          <w:numId w:val="12"/>
                        </w:numPr>
                        <w:spacing w:after="0" w:line="240" w:lineRule="auto"/>
                        <w:jc w:val="both"/>
                        <w:rPr>
                          <w:sz w:val="20"/>
                          <w:szCs w:val="20"/>
                        </w:rPr>
                      </w:pPr>
                      <w:r>
                        <w:rPr>
                          <w:rFonts w:ascii="Ubuntu" w:eastAsia="Ubuntu" w:hAnsi="Ubuntu" w:cs="Ubuntu"/>
                          <w:sz w:val="20"/>
                          <w:szCs w:val="20"/>
                        </w:rPr>
                        <w:t xml:space="preserve"> Different radio communication architectures and their feasibility with smart metering technologies.</w:t>
                      </w:r>
                    </w:p>
                    <w:p w14:paraId="2D8C48D2" w14:textId="77777777" w:rsidR="008D00A4" w:rsidRDefault="008D00A4" w:rsidP="008D00A4">
                      <w:pPr>
                        <w:numPr>
                          <w:ilvl w:val="0"/>
                          <w:numId w:val="12"/>
                        </w:numPr>
                        <w:spacing w:after="0" w:line="240" w:lineRule="auto"/>
                        <w:jc w:val="both"/>
                        <w:rPr>
                          <w:sz w:val="20"/>
                          <w:szCs w:val="20"/>
                        </w:rPr>
                      </w:pPr>
                      <w:r>
                        <w:rPr>
                          <w:rFonts w:ascii="Ubuntu" w:eastAsia="Ubuntu" w:hAnsi="Ubuntu" w:cs="Ubuntu"/>
                          <w:sz w:val="20"/>
                          <w:szCs w:val="20"/>
                        </w:rPr>
                        <w:t>Perform simulations on Opnet (C platform) modeler</w:t>
                      </w:r>
                    </w:p>
                    <w:p w14:paraId="79D25E8D" w14:textId="77777777" w:rsidR="008D00A4" w:rsidRDefault="008D00A4" w:rsidP="008D00A4">
                      <w:pPr>
                        <w:numPr>
                          <w:ilvl w:val="0"/>
                          <w:numId w:val="12"/>
                        </w:numPr>
                        <w:spacing w:after="0" w:line="240" w:lineRule="auto"/>
                        <w:jc w:val="both"/>
                        <w:rPr>
                          <w:sz w:val="20"/>
                          <w:szCs w:val="20"/>
                        </w:rPr>
                      </w:pPr>
                      <w:r>
                        <w:rPr>
                          <w:rFonts w:ascii="Ubuntu" w:eastAsia="Ubuntu" w:hAnsi="Ubuntu" w:cs="Ubuntu"/>
                          <w:sz w:val="20"/>
                          <w:szCs w:val="20"/>
                        </w:rPr>
                        <w:t>Evaluate end-to-end delay, data rate of evaluated traffic loads, SNR, BER, and SER of simulated scenarios</w:t>
                      </w:r>
                    </w:p>
                    <w:p w14:paraId="6588B683" w14:textId="059A7E90" w:rsidR="008D00A4" w:rsidRDefault="008D00A4" w:rsidP="008D00A4">
                      <w:pPr>
                        <w:spacing w:after="0" w:line="240" w:lineRule="auto"/>
                        <w:jc w:val="both"/>
                        <w:rPr>
                          <w:rFonts w:ascii="Ubuntu" w:eastAsia="Ubuntu" w:hAnsi="Ubuntu" w:cs="Ubuntu"/>
                          <w:sz w:val="20"/>
                          <w:szCs w:val="20"/>
                        </w:rPr>
                      </w:pPr>
                      <w:r>
                        <w:rPr>
                          <w:rFonts w:ascii="Ubuntu" w:eastAsia="Ubuntu" w:hAnsi="Ubuntu" w:cs="Ubuntu"/>
                          <w:sz w:val="20"/>
                          <w:szCs w:val="20"/>
                        </w:rPr>
                        <w:t>Research on new areas in smart grids with background research on the wired (e.g., Power line Communications (PLC) and wireless (e.g., 802.11 wireless local area network (WLAN), long term evolution (LTE) and Sensor networks) communication applications in smart metering.</w:t>
                      </w:r>
                    </w:p>
                    <w:p w14:paraId="0BDD24D7" w14:textId="380B8956" w:rsidR="00B76478" w:rsidRPr="00B76478" w:rsidRDefault="00B76478" w:rsidP="008D00A4">
                      <w:pPr>
                        <w:numPr>
                          <w:ilvl w:val="0"/>
                          <w:numId w:val="11"/>
                        </w:numPr>
                        <w:spacing w:after="0" w:line="240" w:lineRule="auto"/>
                        <w:jc w:val="both"/>
                        <w:rPr>
                          <w:sz w:val="20"/>
                          <w:szCs w:val="20"/>
                        </w:rPr>
                      </w:pPr>
                      <w:r>
                        <w:rPr>
                          <w:rFonts w:ascii="Ubuntu" w:eastAsia="Ubuntu" w:hAnsi="Ubuntu" w:cs="Ubuntu"/>
                          <w:color w:val="222222"/>
                          <w:sz w:val="20"/>
                          <w:szCs w:val="20"/>
                        </w:rPr>
                        <w:t xml:space="preserve">Software used: </w:t>
                      </w:r>
                      <w:r>
                        <w:rPr>
                          <w:rFonts w:ascii="Ubuntu" w:eastAsia="Ubuntu" w:hAnsi="Ubuntu" w:cs="Ubuntu"/>
                          <w:color w:val="222222"/>
                          <w:sz w:val="20"/>
                          <w:szCs w:val="20"/>
                        </w:rPr>
                        <w:t>Matlab, Opnet modeler</w:t>
                      </w:r>
                      <w:r>
                        <w:rPr>
                          <w:rFonts w:ascii="Ubuntu" w:eastAsia="Ubuntu" w:hAnsi="Ubuntu" w:cs="Ubuntu"/>
                          <w:color w:val="222222"/>
                          <w:sz w:val="20"/>
                          <w:szCs w:val="20"/>
                        </w:rPr>
                        <w:t>.</w:t>
                      </w:r>
                    </w:p>
                    <w:p w14:paraId="27FA4452" w14:textId="77777777" w:rsidR="008D00A4" w:rsidRDefault="008D00A4" w:rsidP="008D00A4">
                      <w:pPr>
                        <w:pStyle w:val="NoSpacing"/>
                        <w:rPr>
                          <w:sz w:val="24"/>
                          <w:szCs w:val="24"/>
                          <w:lang w:val="de-DE"/>
                        </w:rPr>
                      </w:pPr>
                    </w:p>
                    <w:p w14:paraId="0F7FEBF1" w14:textId="77777777" w:rsidR="008D00A4" w:rsidRDefault="008D00A4" w:rsidP="008D00A4">
                      <w:pPr>
                        <w:pStyle w:val="NewStyleTop"/>
                        <w:rPr>
                          <w:lang w:val="de-DE"/>
                        </w:rPr>
                      </w:pPr>
                      <w:r>
                        <w:rPr>
                          <w:lang w:val="de-DE"/>
                        </w:rPr>
                        <w:t>Education</w:t>
                      </w:r>
                    </w:p>
                    <w:p w14:paraId="398B454F" w14:textId="4F858482" w:rsidR="008D00A4" w:rsidRDefault="008D00A4" w:rsidP="008D00A4">
                      <w:pPr>
                        <w:pStyle w:val="NoSpacing"/>
                        <w:jc w:val="right"/>
                        <w:rPr>
                          <w:sz w:val="24"/>
                          <w:szCs w:val="24"/>
                          <w:lang w:val="de-DE"/>
                        </w:rPr>
                      </w:pPr>
                      <w:r>
                        <w:rPr>
                          <w:sz w:val="24"/>
                          <w:szCs w:val="24"/>
                          <w:lang w:val="de-DE"/>
                        </w:rPr>
                        <w:t>201</w:t>
                      </w:r>
                      <w:r w:rsidR="00562F10">
                        <w:rPr>
                          <w:sz w:val="24"/>
                          <w:szCs w:val="24"/>
                          <w:lang w:val="de-DE"/>
                        </w:rPr>
                        <w:t>0</w:t>
                      </w:r>
                      <w:r>
                        <w:rPr>
                          <w:sz w:val="24"/>
                          <w:szCs w:val="24"/>
                          <w:lang w:val="de-DE"/>
                        </w:rPr>
                        <w:t xml:space="preserve"> – 20</w:t>
                      </w:r>
                      <w:r w:rsidR="00562F10">
                        <w:rPr>
                          <w:sz w:val="24"/>
                          <w:szCs w:val="24"/>
                          <w:lang w:val="de-DE"/>
                        </w:rPr>
                        <w:t>13</w:t>
                      </w:r>
                    </w:p>
                    <w:p w14:paraId="2EEEA97D" w14:textId="7F84FD05" w:rsidR="008D00A4" w:rsidRDefault="008D00A4" w:rsidP="008D00A4">
                      <w:pPr>
                        <w:pStyle w:val="NoSpacing"/>
                        <w:rPr>
                          <w:b/>
                          <w:sz w:val="24"/>
                          <w:szCs w:val="24"/>
                          <w:lang w:val="en-US"/>
                        </w:rPr>
                      </w:pPr>
                      <w:proofErr w:type="gramStart"/>
                      <w:r>
                        <w:rPr>
                          <w:b/>
                          <w:sz w:val="24"/>
                          <w:szCs w:val="24"/>
                          <w:lang w:val="en-US"/>
                        </w:rPr>
                        <w:t xml:space="preserve">Masters </w:t>
                      </w:r>
                      <w:r w:rsidR="00562F10">
                        <w:rPr>
                          <w:b/>
                          <w:sz w:val="24"/>
                          <w:szCs w:val="24"/>
                          <w:lang w:val="en-US"/>
                        </w:rPr>
                        <w:t>of Science</w:t>
                      </w:r>
                      <w:proofErr w:type="gramEnd"/>
                      <w:r w:rsidR="00562F10">
                        <w:rPr>
                          <w:b/>
                          <w:sz w:val="24"/>
                          <w:szCs w:val="24"/>
                          <w:lang w:val="en-US"/>
                        </w:rPr>
                        <w:t xml:space="preserve"> in Wireless Communication Engineering,</w:t>
                      </w:r>
                      <w:r>
                        <w:rPr>
                          <w:b/>
                          <w:sz w:val="24"/>
                          <w:szCs w:val="24"/>
                          <w:lang w:val="en-US"/>
                        </w:rPr>
                        <w:t xml:space="preserve"> </w:t>
                      </w:r>
                      <w:r w:rsidR="00562F10">
                        <w:rPr>
                          <w:b/>
                          <w:sz w:val="24"/>
                          <w:szCs w:val="24"/>
                          <w:lang w:val="en-US"/>
                        </w:rPr>
                        <w:t xml:space="preserve">University Of Oulu </w:t>
                      </w:r>
                      <w:proofErr w:type="spellStart"/>
                      <w:r w:rsidR="00562F10">
                        <w:rPr>
                          <w:b/>
                          <w:sz w:val="24"/>
                          <w:szCs w:val="24"/>
                          <w:lang w:val="en-US"/>
                        </w:rPr>
                        <w:t>Finalnd</w:t>
                      </w:r>
                      <w:proofErr w:type="spellEnd"/>
                    </w:p>
                    <w:p w14:paraId="14E8E652" w14:textId="1E73E878" w:rsidR="008D00A4" w:rsidRDefault="008D00A4" w:rsidP="008D00A4">
                      <w:pPr>
                        <w:pStyle w:val="NoSpacing"/>
                        <w:numPr>
                          <w:ilvl w:val="0"/>
                          <w:numId w:val="8"/>
                        </w:numPr>
                        <w:rPr>
                          <w:sz w:val="24"/>
                          <w:szCs w:val="24"/>
                          <w:lang w:val="de-DE"/>
                        </w:rPr>
                      </w:pPr>
                      <w:r>
                        <w:rPr>
                          <w:sz w:val="24"/>
                          <w:szCs w:val="24"/>
                          <w:lang w:val="de-DE"/>
                        </w:rPr>
                        <w:t>Specialization</w:t>
                      </w:r>
                      <w:r w:rsidR="00562F10">
                        <w:rPr>
                          <w:sz w:val="24"/>
                          <w:szCs w:val="24"/>
                          <w:lang w:val="de-DE"/>
                        </w:rPr>
                        <w:t xml:space="preserve"> – Telecommunication Engineering</w:t>
                      </w:r>
                    </w:p>
                    <w:p w14:paraId="45D89D53" w14:textId="471CA7A5" w:rsidR="008D00A4" w:rsidRDefault="008D00A4" w:rsidP="008D00A4">
                      <w:pPr>
                        <w:pStyle w:val="NoSpacing"/>
                        <w:numPr>
                          <w:ilvl w:val="0"/>
                          <w:numId w:val="8"/>
                        </w:numPr>
                        <w:rPr>
                          <w:sz w:val="24"/>
                          <w:szCs w:val="24"/>
                          <w:lang w:val="de-DE"/>
                        </w:rPr>
                      </w:pPr>
                      <w:r>
                        <w:rPr>
                          <w:sz w:val="24"/>
                          <w:szCs w:val="24"/>
                          <w:lang w:val="de-DE"/>
                        </w:rPr>
                        <w:t>CGPA:</w:t>
                      </w:r>
                      <w:r w:rsidR="00562F10">
                        <w:rPr>
                          <w:sz w:val="24"/>
                          <w:szCs w:val="24"/>
                          <w:lang w:val="de-DE"/>
                        </w:rPr>
                        <w:t xml:space="preserve"> 3.9 / 5.0</w:t>
                      </w:r>
                    </w:p>
                    <w:p w14:paraId="22184236" w14:textId="77777777" w:rsidR="008D00A4" w:rsidRDefault="008D00A4" w:rsidP="008D00A4">
                      <w:pPr>
                        <w:pStyle w:val="NoSpacing"/>
                        <w:rPr>
                          <w:sz w:val="24"/>
                          <w:szCs w:val="24"/>
                          <w:lang w:val="de-DE"/>
                        </w:rPr>
                      </w:pPr>
                    </w:p>
                    <w:p w14:paraId="17B0C8EB" w14:textId="77777777" w:rsidR="008D00A4" w:rsidRDefault="008D00A4" w:rsidP="008D00A4">
                      <w:pPr>
                        <w:pStyle w:val="NoSpacing"/>
                        <w:jc w:val="right"/>
                        <w:rPr>
                          <w:sz w:val="24"/>
                          <w:szCs w:val="24"/>
                          <w:lang w:val="en-US"/>
                        </w:rPr>
                      </w:pPr>
                      <w:r>
                        <w:rPr>
                          <w:sz w:val="24"/>
                          <w:szCs w:val="24"/>
                          <w:lang w:val="en-US"/>
                        </w:rPr>
                        <w:t>2012 – 2016</w:t>
                      </w:r>
                    </w:p>
                    <w:p w14:paraId="741894CB" w14:textId="2A8F70C6" w:rsidR="008D00A4" w:rsidRDefault="008D00A4" w:rsidP="008D00A4">
                      <w:pPr>
                        <w:pStyle w:val="NoSpacing"/>
                        <w:rPr>
                          <w:b/>
                          <w:sz w:val="24"/>
                          <w:szCs w:val="24"/>
                          <w:lang w:val="en-US"/>
                        </w:rPr>
                      </w:pPr>
                      <w:r>
                        <w:rPr>
                          <w:b/>
                          <w:sz w:val="24"/>
                          <w:szCs w:val="24"/>
                          <w:lang w:val="en-US"/>
                        </w:rPr>
                        <w:t xml:space="preserve">Bachelors in </w:t>
                      </w:r>
                      <w:r w:rsidR="00D5076F">
                        <w:rPr>
                          <w:b/>
                          <w:sz w:val="24"/>
                          <w:szCs w:val="24"/>
                          <w:lang w:val="en-US"/>
                        </w:rPr>
                        <w:t>Electronics and Communication Engineering</w:t>
                      </w:r>
                      <w:r>
                        <w:rPr>
                          <w:b/>
                          <w:sz w:val="24"/>
                          <w:szCs w:val="24"/>
                          <w:lang w:val="en-US"/>
                        </w:rPr>
                        <w:t xml:space="preserve">, </w:t>
                      </w:r>
                      <w:r w:rsidR="00D5076F">
                        <w:rPr>
                          <w:b/>
                          <w:sz w:val="24"/>
                          <w:szCs w:val="24"/>
                          <w:lang w:val="en-US"/>
                        </w:rPr>
                        <w:t>SLAEC (Anna University) India</w:t>
                      </w:r>
                    </w:p>
                    <w:p w14:paraId="6E111D24" w14:textId="65C1F096" w:rsidR="008D00A4" w:rsidRDefault="008D00A4" w:rsidP="008D00A4">
                      <w:pPr>
                        <w:pStyle w:val="NoSpacing"/>
                        <w:numPr>
                          <w:ilvl w:val="0"/>
                          <w:numId w:val="8"/>
                        </w:numPr>
                        <w:rPr>
                          <w:sz w:val="24"/>
                          <w:szCs w:val="24"/>
                          <w:lang w:val="de-DE"/>
                        </w:rPr>
                      </w:pPr>
                      <w:r>
                        <w:rPr>
                          <w:sz w:val="24"/>
                          <w:szCs w:val="24"/>
                          <w:lang w:val="de-DE"/>
                        </w:rPr>
                        <w:t>Specialization</w:t>
                      </w:r>
                      <w:r w:rsidR="00D5076F">
                        <w:rPr>
                          <w:sz w:val="24"/>
                          <w:szCs w:val="24"/>
                          <w:lang w:val="de-DE"/>
                        </w:rPr>
                        <w:t xml:space="preserve"> – Electronics and Communication</w:t>
                      </w:r>
                    </w:p>
                    <w:p w14:paraId="23DD2A28" w14:textId="0D44676E" w:rsidR="00D5076F" w:rsidRPr="00F904AC" w:rsidRDefault="008D00A4" w:rsidP="00D5076F">
                      <w:pPr>
                        <w:pStyle w:val="NoSpacing"/>
                        <w:numPr>
                          <w:ilvl w:val="0"/>
                          <w:numId w:val="8"/>
                        </w:numPr>
                        <w:rPr>
                          <w:sz w:val="24"/>
                          <w:szCs w:val="24"/>
                          <w:lang w:val="de-DE"/>
                        </w:rPr>
                      </w:pPr>
                      <w:r w:rsidRPr="00D5076F">
                        <w:rPr>
                          <w:sz w:val="24"/>
                          <w:szCs w:val="24"/>
                          <w:lang w:val="de-DE"/>
                        </w:rPr>
                        <w:t>CGPA:</w:t>
                      </w:r>
                      <w:r w:rsidR="00D5076F" w:rsidRPr="00D5076F">
                        <w:rPr>
                          <w:sz w:val="24"/>
                          <w:szCs w:val="24"/>
                          <w:lang w:val="de-DE"/>
                        </w:rPr>
                        <w:t xml:space="preserve"> 79 /100</w:t>
                      </w:r>
                      <w:r w:rsidR="003B2E05">
                        <w:rPr>
                          <w:sz w:val="24"/>
                          <w:szCs w:val="24"/>
                          <w:lang w:val="de-DE"/>
                        </w:rPr>
                        <w:t xml:space="preserve"> (percentage)</w:t>
                      </w:r>
                    </w:p>
                    <w:p w14:paraId="55C9CF6A" w14:textId="32DEAE9A" w:rsidR="00D5076F" w:rsidRDefault="00D5076F" w:rsidP="00D5076F">
                      <w:pPr>
                        <w:pStyle w:val="NewStyleTop"/>
                        <w:rPr>
                          <w:lang w:val="en-US"/>
                        </w:rPr>
                      </w:pPr>
                      <w:r>
                        <w:rPr>
                          <w:lang w:val="en-US"/>
                        </w:rPr>
                        <w:t xml:space="preserve">Software Skills </w:t>
                      </w:r>
                    </w:p>
                    <w:p w14:paraId="03796DA2" w14:textId="44EA1800" w:rsidR="00D5076F" w:rsidRPr="00AD1B61" w:rsidRDefault="00D5076F" w:rsidP="00AD1B61">
                      <w:pPr>
                        <w:pStyle w:val="NoSpacing"/>
                        <w:numPr>
                          <w:ilvl w:val="0"/>
                          <w:numId w:val="13"/>
                        </w:numPr>
                        <w:rPr>
                          <w:sz w:val="24"/>
                          <w:szCs w:val="24"/>
                          <w:lang w:val="de-DE"/>
                        </w:rPr>
                      </w:pPr>
                      <w:r>
                        <w:rPr>
                          <w:rFonts w:ascii="Ubuntu" w:eastAsia="Ubuntu" w:hAnsi="Ubuntu" w:cs="Ubuntu"/>
                          <w:sz w:val="20"/>
                          <w:szCs w:val="20"/>
                        </w:rPr>
                        <w:t>Linux System administration</w:t>
                      </w:r>
                      <w:r>
                        <w:rPr>
                          <w:rFonts w:ascii="Ubuntu" w:eastAsia="Ubuntu" w:hAnsi="Ubuntu" w:cs="Ubuntu"/>
                          <w:sz w:val="20"/>
                          <w:szCs w:val="20"/>
                        </w:rPr>
                        <w:t xml:space="preserve"> (advanced)</w:t>
                      </w:r>
                    </w:p>
                    <w:p w14:paraId="2C778328" w14:textId="21289869" w:rsidR="00D5076F" w:rsidRPr="00D5076F" w:rsidRDefault="00D5076F" w:rsidP="00D5076F">
                      <w:pPr>
                        <w:pStyle w:val="NoSpacing"/>
                        <w:numPr>
                          <w:ilvl w:val="0"/>
                          <w:numId w:val="13"/>
                        </w:numPr>
                        <w:rPr>
                          <w:sz w:val="24"/>
                          <w:szCs w:val="24"/>
                          <w:lang w:val="de-DE"/>
                        </w:rPr>
                      </w:pPr>
                      <w:r>
                        <w:rPr>
                          <w:rFonts w:ascii="Ubuntu" w:eastAsia="Ubuntu" w:hAnsi="Ubuntu" w:cs="Ubuntu"/>
                          <w:sz w:val="20"/>
                          <w:szCs w:val="20"/>
                        </w:rPr>
                        <w:t xml:space="preserve"> GIT, Sub-versioning SVN</w:t>
                      </w:r>
                      <w:r>
                        <w:rPr>
                          <w:rFonts w:ascii="Ubuntu" w:eastAsia="Ubuntu" w:hAnsi="Ubuntu" w:cs="Ubuntu"/>
                          <w:sz w:val="20"/>
                          <w:szCs w:val="20"/>
                        </w:rPr>
                        <w:t xml:space="preserve"> – configuration management </w:t>
                      </w:r>
                      <w:r>
                        <w:rPr>
                          <w:rFonts w:ascii="Ubuntu" w:eastAsia="Ubuntu" w:hAnsi="Ubuntu" w:cs="Ubuntu"/>
                          <w:sz w:val="20"/>
                          <w:szCs w:val="20"/>
                        </w:rPr>
                        <w:t>(advanced)</w:t>
                      </w:r>
                    </w:p>
                    <w:p w14:paraId="396228BB" w14:textId="7B66CF2B" w:rsidR="00D5076F" w:rsidRPr="00D5076F" w:rsidRDefault="00D5076F" w:rsidP="00D5076F">
                      <w:pPr>
                        <w:pStyle w:val="NoSpacing"/>
                        <w:numPr>
                          <w:ilvl w:val="0"/>
                          <w:numId w:val="13"/>
                        </w:numPr>
                        <w:rPr>
                          <w:sz w:val="24"/>
                          <w:szCs w:val="24"/>
                          <w:lang w:val="de-DE"/>
                        </w:rPr>
                      </w:pPr>
                      <w:r>
                        <w:rPr>
                          <w:rFonts w:ascii="Ubuntu" w:eastAsia="Ubuntu" w:hAnsi="Ubuntu" w:cs="Ubuntu"/>
                          <w:sz w:val="20"/>
                          <w:szCs w:val="20"/>
                        </w:rPr>
                        <w:t>Kubernetes</w:t>
                      </w:r>
                      <w:r>
                        <w:rPr>
                          <w:rFonts w:ascii="Ubuntu" w:eastAsia="Ubuntu" w:hAnsi="Ubuntu" w:cs="Ubuntu"/>
                          <w:sz w:val="20"/>
                          <w:szCs w:val="20"/>
                        </w:rPr>
                        <w:t xml:space="preserve"> (Intermediate)</w:t>
                      </w:r>
                      <w:r w:rsidR="00E16688">
                        <w:rPr>
                          <w:rFonts w:ascii="Ubuntu" w:eastAsia="Ubuntu" w:hAnsi="Ubuntu" w:cs="Ubuntu"/>
                          <w:sz w:val="20"/>
                          <w:szCs w:val="20"/>
                        </w:rPr>
                        <w:t>, docker (intermediate)</w:t>
                      </w:r>
                    </w:p>
                    <w:p w14:paraId="63D1757A" w14:textId="0714E5DD" w:rsidR="00D5076F" w:rsidRPr="00D5076F" w:rsidRDefault="00D5076F" w:rsidP="00D5076F">
                      <w:pPr>
                        <w:pStyle w:val="NoSpacing"/>
                        <w:numPr>
                          <w:ilvl w:val="0"/>
                          <w:numId w:val="13"/>
                        </w:numPr>
                        <w:rPr>
                          <w:sz w:val="24"/>
                          <w:szCs w:val="24"/>
                          <w:lang w:val="de-DE"/>
                        </w:rPr>
                      </w:pPr>
                      <w:r>
                        <w:rPr>
                          <w:rFonts w:ascii="Ubuntu" w:eastAsia="Ubuntu" w:hAnsi="Ubuntu" w:cs="Ubuntu"/>
                          <w:sz w:val="20"/>
                          <w:szCs w:val="20"/>
                        </w:rPr>
                        <w:t>Ansible</w:t>
                      </w:r>
                      <w:r>
                        <w:rPr>
                          <w:rFonts w:ascii="Ubuntu" w:eastAsia="Ubuntu" w:hAnsi="Ubuntu" w:cs="Ubuntu"/>
                          <w:sz w:val="20"/>
                          <w:szCs w:val="20"/>
                        </w:rPr>
                        <w:t xml:space="preserve"> </w:t>
                      </w:r>
                      <w:r>
                        <w:rPr>
                          <w:rFonts w:ascii="Ubuntu" w:eastAsia="Ubuntu" w:hAnsi="Ubuntu" w:cs="Ubuntu"/>
                          <w:sz w:val="20"/>
                          <w:szCs w:val="20"/>
                        </w:rPr>
                        <w:t>(Intermediate)</w:t>
                      </w:r>
                    </w:p>
                    <w:p w14:paraId="63C83C1B" w14:textId="63A78BD8" w:rsidR="00D5076F" w:rsidRPr="00AD1B61" w:rsidRDefault="00D5076F" w:rsidP="00D5076F">
                      <w:pPr>
                        <w:pStyle w:val="NoSpacing"/>
                        <w:numPr>
                          <w:ilvl w:val="0"/>
                          <w:numId w:val="13"/>
                        </w:numPr>
                        <w:rPr>
                          <w:sz w:val="24"/>
                          <w:szCs w:val="24"/>
                          <w:lang w:val="de-DE"/>
                        </w:rPr>
                      </w:pPr>
                      <w:r>
                        <w:rPr>
                          <w:rFonts w:ascii="Ubuntu" w:eastAsia="Ubuntu" w:hAnsi="Ubuntu" w:cs="Ubuntu"/>
                          <w:sz w:val="20"/>
                          <w:szCs w:val="20"/>
                        </w:rPr>
                        <w:t>Elasticsearch, Logstash, Kibana</w:t>
                      </w:r>
                      <w:r>
                        <w:rPr>
                          <w:rFonts w:ascii="Ubuntu" w:eastAsia="Ubuntu" w:hAnsi="Ubuntu" w:cs="Ubuntu"/>
                          <w:sz w:val="20"/>
                          <w:szCs w:val="20"/>
                        </w:rPr>
                        <w:t xml:space="preserve"> (advanced)</w:t>
                      </w:r>
                    </w:p>
                    <w:p w14:paraId="2DACC120" w14:textId="35E46365" w:rsidR="00AD1B61" w:rsidRPr="00D5076F" w:rsidRDefault="00AD1B61" w:rsidP="00D5076F">
                      <w:pPr>
                        <w:pStyle w:val="NoSpacing"/>
                        <w:numPr>
                          <w:ilvl w:val="0"/>
                          <w:numId w:val="13"/>
                        </w:numPr>
                        <w:rPr>
                          <w:sz w:val="24"/>
                          <w:szCs w:val="24"/>
                          <w:lang w:val="de-DE"/>
                        </w:rPr>
                      </w:pPr>
                      <w:r>
                        <w:rPr>
                          <w:rFonts w:ascii="Ubuntu" w:eastAsia="Ubuntu" w:hAnsi="Ubuntu" w:cs="Ubuntu"/>
                          <w:sz w:val="20"/>
                          <w:szCs w:val="20"/>
                        </w:rPr>
                        <w:t>Terraform (basic)</w:t>
                      </w:r>
                    </w:p>
                    <w:p w14:paraId="2F175237" w14:textId="32A8685C" w:rsidR="00D5076F" w:rsidRPr="003B77F5" w:rsidRDefault="00D5076F" w:rsidP="00D5076F">
                      <w:pPr>
                        <w:pStyle w:val="NoSpacing"/>
                        <w:numPr>
                          <w:ilvl w:val="0"/>
                          <w:numId w:val="13"/>
                        </w:numPr>
                        <w:rPr>
                          <w:sz w:val="24"/>
                          <w:szCs w:val="24"/>
                          <w:lang w:val="de-DE"/>
                        </w:rPr>
                      </w:pPr>
                      <w:r>
                        <w:rPr>
                          <w:rFonts w:ascii="Ubuntu" w:eastAsia="Ubuntu" w:hAnsi="Ubuntu" w:cs="Ubuntu"/>
                          <w:sz w:val="20"/>
                          <w:szCs w:val="20"/>
                        </w:rPr>
                        <w:t xml:space="preserve">Alerting Stack (advanced) - </w:t>
                      </w:r>
                      <w:r>
                        <w:rPr>
                          <w:rFonts w:ascii="Ubuntu" w:eastAsia="Ubuntu" w:hAnsi="Ubuntu" w:cs="Ubuntu"/>
                          <w:sz w:val="20"/>
                          <w:szCs w:val="20"/>
                        </w:rPr>
                        <w:t xml:space="preserve">Prometheus, node exporter, Grafana, Elastalert, Elasticsearch Watcher, Slack integration, Zabbix, enterprise </w:t>
                      </w:r>
                      <w:r>
                        <w:rPr>
                          <w:rFonts w:ascii="Ubuntu" w:eastAsia="Ubuntu" w:hAnsi="Ubuntu" w:cs="Ubuntu"/>
                          <w:sz w:val="20"/>
                          <w:szCs w:val="20"/>
                        </w:rPr>
                        <w:t xml:space="preserve"> </w:t>
                      </w:r>
                      <w:r>
                        <w:rPr>
                          <w:rFonts w:ascii="Ubuntu" w:eastAsia="Ubuntu" w:hAnsi="Ubuntu" w:cs="Ubuntu"/>
                          <w:sz w:val="20"/>
                          <w:szCs w:val="20"/>
                        </w:rPr>
                        <w:t xml:space="preserve">manager.   </w:t>
                      </w:r>
                    </w:p>
                    <w:p w14:paraId="01B85A7B" w14:textId="3E327487" w:rsidR="003B77F5" w:rsidRDefault="003B77F5" w:rsidP="00D5076F">
                      <w:pPr>
                        <w:pStyle w:val="NoSpacing"/>
                        <w:numPr>
                          <w:ilvl w:val="0"/>
                          <w:numId w:val="13"/>
                        </w:numPr>
                        <w:rPr>
                          <w:sz w:val="24"/>
                          <w:szCs w:val="24"/>
                          <w:lang w:val="de-DE"/>
                        </w:rPr>
                      </w:pPr>
                      <w:r>
                        <w:rPr>
                          <w:rFonts w:ascii="Ubuntu" w:eastAsia="Ubuntu" w:hAnsi="Ubuntu" w:cs="Ubuntu"/>
                          <w:sz w:val="20"/>
                          <w:szCs w:val="20"/>
                        </w:rPr>
                        <w:t>C programming (intermediate)</w:t>
                      </w:r>
                      <w:r w:rsidR="00F904AC">
                        <w:rPr>
                          <w:rFonts w:ascii="Ubuntu" w:eastAsia="Ubuntu" w:hAnsi="Ubuntu" w:cs="Ubuntu"/>
                          <w:sz w:val="20"/>
                          <w:szCs w:val="20"/>
                        </w:rPr>
                        <w:t>, opnet modeler (intermediate), matlab (intermediate)</w:t>
                      </w:r>
                    </w:p>
                  </w:txbxContent>
                </v:textbox>
                <w10:wrap type="square" anchorx="margin"/>
              </v:shape>
            </w:pict>
          </mc:Fallback>
        </mc:AlternateContent>
      </w:r>
    </w:p>
    <w:p w14:paraId="561953DA" w14:textId="77777777" w:rsidR="003B77F5" w:rsidRDefault="003B77F5" w:rsidP="003B77F5">
      <w:pPr>
        <w:pStyle w:val="NewStyleTop"/>
        <w:rPr>
          <w:lang w:val="en-US"/>
        </w:rPr>
      </w:pPr>
      <w:r>
        <w:rPr>
          <w:lang w:val="en-US"/>
        </w:rPr>
        <w:lastRenderedPageBreak/>
        <w:t>Languages Known</w:t>
      </w:r>
    </w:p>
    <w:p w14:paraId="3D799736" w14:textId="3D982B84" w:rsidR="003B77F5" w:rsidRDefault="003B77F5" w:rsidP="0015261B">
      <w:pPr>
        <w:pStyle w:val="NoSpacing"/>
        <w:numPr>
          <w:ilvl w:val="0"/>
          <w:numId w:val="9"/>
        </w:numPr>
        <w:rPr>
          <w:sz w:val="24"/>
          <w:szCs w:val="24"/>
          <w:lang w:val="en-US"/>
        </w:rPr>
      </w:pPr>
      <w:r w:rsidRPr="003B77F5">
        <w:rPr>
          <w:sz w:val="24"/>
          <w:szCs w:val="24"/>
          <w:lang w:val="en-US"/>
        </w:rPr>
        <w:t>English</w:t>
      </w:r>
      <w:r w:rsidRPr="003B77F5">
        <w:rPr>
          <w:sz w:val="24"/>
          <w:szCs w:val="24"/>
          <w:lang w:val="en-US"/>
        </w:rPr>
        <w:t xml:space="preserve"> –  </w:t>
      </w:r>
      <w:r>
        <w:rPr>
          <w:sz w:val="24"/>
          <w:szCs w:val="24"/>
          <w:lang w:val="en-US"/>
        </w:rPr>
        <w:t>C1</w:t>
      </w:r>
    </w:p>
    <w:p w14:paraId="789DC2FC" w14:textId="3E27B490" w:rsidR="003B77F5" w:rsidRDefault="003B77F5" w:rsidP="0015261B">
      <w:pPr>
        <w:pStyle w:val="NoSpacing"/>
        <w:numPr>
          <w:ilvl w:val="0"/>
          <w:numId w:val="9"/>
        </w:numPr>
        <w:rPr>
          <w:sz w:val="24"/>
          <w:szCs w:val="24"/>
          <w:lang w:val="en-US"/>
        </w:rPr>
      </w:pPr>
      <w:r>
        <w:rPr>
          <w:sz w:val="24"/>
          <w:szCs w:val="24"/>
          <w:lang w:val="en-US"/>
        </w:rPr>
        <w:t>Finnish</w:t>
      </w:r>
      <w:r w:rsidRPr="003B77F5">
        <w:rPr>
          <w:sz w:val="24"/>
          <w:szCs w:val="24"/>
          <w:lang w:val="en-US"/>
        </w:rPr>
        <w:t xml:space="preserve"> </w:t>
      </w:r>
      <w:proofErr w:type="gramStart"/>
      <w:r w:rsidRPr="003B77F5">
        <w:rPr>
          <w:sz w:val="24"/>
          <w:szCs w:val="24"/>
          <w:lang w:val="en-US"/>
        </w:rPr>
        <w:t xml:space="preserve">– </w:t>
      </w:r>
      <w:r>
        <w:rPr>
          <w:sz w:val="24"/>
          <w:szCs w:val="24"/>
          <w:lang w:val="en-US"/>
        </w:rPr>
        <w:t xml:space="preserve"> A</w:t>
      </w:r>
      <w:proofErr w:type="gramEnd"/>
      <w:r w:rsidR="005B105B">
        <w:rPr>
          <w:sz w:val="24"/>
          <w:szCs w:val="24"/>
          <w:lang w:val="en-US"/>
        </w:rPr>
        <w:t>1</w:t>
      </w:r>
    </w:p>
    <w:p w14:paraId="47044B60" w14:textId="1ECBA1F1" w:rsidR="003B77F5" w:rsidRDefault="008E6F9E" w:rsidP="0015261B">
      <w:pPr>
        <w:pStyle w:val="NoSpacing"/>
        <w:numPr>
          <w:ilvl w:val="0"/>
          <w:numId w:val="9"/>
        </w:numPr>
        <w:rPr>
          <w:sz w:val="24"/>
          <w:szCs w:val="24"/>
          <w:lang w:val="en-US"/>
        </w:rPr>
      </w:pPr>
      <w:r>
        <w:rPr>
          <w:sz w:val="24"/>
          <w:szCs w:val="24"/>
          <w:lang w:val="en-US"/>
        </w:rPr>
        <w:t>French – A1</w:t>
      </w:r>
    </w:p>
    <w:p w14:paraId="051054C6" w14:textId="13D23333" w:rsidR="008E6F9E" w:rsidRDefault="008E6F9E" w:rsidP="0015261B">
      <w:pPr>
        <w:pStyle w:val="NoSpacing"/>
        <w:numPr>
          <w:ilvl w:val="0"/>
          <w:numId w:val="9"/>
        </w:numPr>
        <w:rPr>
          <w:sz w:val="24"/>
          <w:szCs w:val="24"/>
          <w:lang w:val="en-US"/>
        </w:rPr>
      </w:pPr>
      <w:r>
        <w:rPr>
          <w:sz w:val="24"/>
          <w:szCs w:val="24"/>
          <w:lang w:val="en-US"/>
        </w:rPr>
        <w:t>Dutch</w:t>
      </w:r>
      <w:r>
        <w:rPr>
          <w:sz w:val="24"/>
          <w:szCs w:val="24"/>
          <w:lang w:val="en-US"/>
        </w:rPr>
        <w:t>– A1</w:t>
      </w:r>
    </w:p>
    <w:p w14:paraId="0202EA2A" w14:textId="69BDA31C" w:rsidR="008E6F9E" w:rsidRDefault="008E6F9E" w:rsidP="0015261B">
      <w:pPr>
        <w:pStyle w:val="NoSpacing"/>
        <w:numPr>
          <w:ilvl w:val="0"/>
          <w:numId w:val="9"/>
        </w:numPr>
        <w:rPr>
          <w:sz w:val="24"/>
          <w:szCs w:val="24"/>
          <w:lang w:val="en-US"/>
        </w:rPr>
      </w:pPr>
      <w:r>
        <w:rPr>
          <w:sz w:val="24"/>
          <w:szCs w:val="24"/>
          <w:lang w:val="en-US"/>
        </w:rPr>
        <w:t>Hindi – C1</w:t>
      </w:r>
    </w:p>
    <w:p w14:paraId="2B27597E" w14:textId="3350CDC8" w:rsidR="008E6F9E" w:rsidRDefault="008E6F9E" w:rsidP="0015261B">
      <w:pPr>
        <w:pStyle w:val="NoSpacing"/>
        <w:numPr>
          <w:ilvl w:val="0"/>
          <w:numId w:val="9"/>
        </w:numPr>
        <w:rPr>
          <w:sz w:val="24"/>
          <w:szCs w:val="24"/>
          <w:lang w:val="en-US"/>
        </w:rPr>
      </w:pPr>
      <w:r>
        <w:rPr>
          <w:sz w:val="24"/>
          <w:szCs w:val="24"/>
          <w:lang w:val="en-US"/>
        </w:rPr>
        <w:t>Tamil- C1</w:t>
      </w:r>
    </w:p>
    <w:p w14:paraId="2DBA3FDD" w14:textId="6A31D406" w:rsidR="008E6F9E" w:rsidRDefault="008E6F9E" w:rsidP="008E6F9E">
      <w:pPr>
        <w:pStyle w:val="NoSpacing"/>
        <w:numPr>
          <w:ilvl w:val="0"/>
          <w:numId w:val="9"/>
        </w:numPr>
        <w:rPr>
          <w:sz w:val="24"/>
          <w:szCs w:val="24"/>
          <w:lang w:val="en-US"/>
        </w:rPr>
      </w:pPr>
      <w:r>
        <w:rPr>
          <w:sz w:val="24"/>
          <w:szCs w:val="24"/>
          <w:lang w:val="en-US"/>
        </w:rPr>
        <w:t>Telugu – Native (mother tongue)</w:t>
      </w:r>
    </w:p>
    <w:p w14:paraId="44B94B17" w14:textId="77777777" w:rsidR="004002B0" w:rsidRDefault="004002B0" w:rsidP="004002B0">
      <w:pPr>
        <w:pStyle w:val="NewStyleTop"/>
        <w:rPr>
          <w:lang w:val="en-US"/>
        </w:rPr>
      </w:pPr>
      <w:r>
        <w:rPr>
          <w:lang w:val="en-US"/>
        </w:rPr>
        <w:t>Skills and training</w:t>
      </w:r>
    </w:p>
    <w:p w14:paraId="3530B6C4" w14:textId="2F02DE16" w:rsidR="004002B0" w:rsidRDefault="004002B0" w:rsidP="004002B0">
      <w:pPr>
        <w:pStyle w:val="NormalWeb"/>
        <w:numPr>
          <w:ilvl w:val="0"/>
          <w:numId w:val="1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Certified by Axelos from </w:t>
      </w:r>
      <w:proofErr w:type="spellStart"/>
      <w:r>
        <w:rPr>
          <w:rFonts w:ascii="Calibri" w:hAnsi="Calibri" w:cs="Calibri"/>
          <w:color w:val="000000"/>
          <w:sz w:val="20"/>
          <w:szCs w:val="20"/>
        </w:rPr>
        <w:t>PeopleCert</w:t>
      </w:r>
      <w:proofErr w:type="spellEnd"/>
      <w:r>
        <w:rPr>
          <w:rFonts w:ascii="Calibri" w:hAnsi="Calibri" w:cs="Calibri"/>
          <w:color w:val="000000"/>
          <w:sz w:val="20"/>
          <w:szCs w:val="20"/>
        </w:rPr>
        <w:t xml:space="preserve"> UK on Information Technology Infrastructure Library (ITIL v3)</w:t>
      </w:r>
      <w:r>
        <w:rPr>
          <w:rFonts w:ascii="Calibri" w:hAnsi="Calibri" w:cs="Calibri"/>
          <w:color w:val="000000"/>
          <w:sz w:val="20"/>
          <w:szCs w:val="20"/>
        </w:rPr>
        <w:t>.</w:t>
      </w:r>
      <w:r>
        <w:rPr>
          <w:rFonts w:ascii="Calibri" w:hAnsi="Calibri" w:cs="Calibri"/>
          <w:color w:val="000000"/>
          <w:sz w:val="20"/>
          <w:szCs w:val="20"/>
        </w:rPr>
        <w:t> </w:t>
      </w:r>
    </w:p>
    <w:p w14:paraId="28E05F10" w14:textId="451703EF" w:rsidR="004002B0" w:rsidRDefault="004002B0" w:rsidP="004002B0">
      <w:pPr>
        <w:pStyle w:val="NormalWeb"/>
        <w:numPr>
          <w:ilvl w:val="0"/>
          <w:numId w:val="1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Computer Society (BCS) training in Service Desk and Incident Management</w:t>
      </w:r>
      <w:r>
        <w:rPr>
          <w:rFonts w:ascii="Calibri" w:hAnsi="Calibri" w:cs="Calibri"/>
          <w:color w:val="000000"/>
          <w:sz w:val="20"/>
          <w:szCs w:val="20"/>
        </w:rPr>
        <w:t>.</w:t>
      </w:r>
    </w:p>
    <w:p w14:paraId="42ABA4D5" w14:textId="77777777" w:rsidR="004002B0" w:rsidRDefault="004002B0" w:rsidP="004002B0">
      <w:pPr>
        <w:pStyle w:val="NormalWeb"/>
        <w:numPr>
          <w:ilvl w:val="0"/>
          <w:numId w:val="1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Cisco Certification: 640-802 Cisco Certified Network Associate Certification 12 Sept 2011 at </w:t>
      </w:r>
      <w:proofErr w:type="spellStart"/>
      <w:r>
        <w:rPr>
          <w:rFonts w:ascii="Calibri" w:hAnsi="Calibri" w:cs="Calibri"/>
          <w:color w:val="000000"/>
          <w:sz w:val="20"/>
          <w:szCs w:val="20"/>
        </w:rPr>
        <w:t>Helsiniki</w:t>
      </w:r>
      <w:proofErr w:type="spellEnd"/>
      <w:r>
        <w:rPr>
          <w:rFonts w:ascii="Calibri" w:hAnsi="Calibri" w:cs="Calibri"/>
          <w:color w:val="000000"/>
          <w:sz w:val="20"/>
          <w:szCs w:val="20"/>
        </w:rPr>
        <w:t>, Finland</w:t>
      </w:r>
    </w:p>
    <w:p w14:paraId="4DDF45D0" w14:textId="2FD9971A" w:rsidR="004002B0" w:rsidRDefault="004002B0" w:rsidP="004002B0">
      <w:pPr>
        <w:pStyle w:val="NormalWeb"/>
        <w:numPr>
          <w:ilvl w:val="0"/>
          <w:numId w:val="1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Certified by Microsoft Windows XP professional Finland on 70-270 Installation, Configuration and Administration.</w:t>
      </w:r>
    </w:p>
    <w:p w14:paraId="49868AB3" w14:textId="06F3F20F" w:rsidR="004002B0" w:rsidRDefault="004002B0" w:rsidP="004002B0">
      <w:pPr>
        <w:pStyle w:val="NormalWeb"/>
        <w:numPr>
          <w:ilvl w:val="0"/>
          <w:numId w:val="1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Trained</w:t>
      </w:r>
      <w:r>
        <w:rPr>
          <w:rFonts w:ascii="Calibri" w:hAnsi="Calibri" w:cs="Calibri"/>
          <w:color w:val="000000"/>
          <w:sz w:val="20"/>
          <w:szCs w:val="20"/>
        </w:rPr>
        <w:t xml:space="preserve"> on Protocol Development and Testing course from </w:t>
      </w:r>
      <w:proofErr w:type="spellStart"/>
      <w:r>
        <w:rPr>
          <w:rFonts w:ascii="Calibri" w:hAnsi="Calibri" w:cs="Calibri"/>
          <w:color w:val="000000"/>
          <w:sz w:val="20"/>
          <w:szCs w:val="20"/>
        </w:rPr>
        <w:t>PrimeBit</w:t>
      </w:r>
      <w:proofErr w:type="spellEnd"/>
      <w:r>
        <w:rPr>
          <w:rFonts w:ascii="Calibri" w:hAnsi="Calibri" w:cs="Calibri"/>
          <w:color w:val="000000"/>
          <w:sz w:val="20"/>
          <w:szCs w:val="20"/>
        </w:rPr>
        <w:t xml:space="preserve"> Solutions Hyderabad.</w:t>
      </w:r>
    </w:p>
    <w:p w14:paraId="607617A6" w14:textId="607A1407" w:rsidR="004002B0" w:rsidRPr="004002B0" w:rsidRDefault="004002B0" w:rsidP="004002B0">
      <w:pPr>
        <w:pStyle w:val="NormalWeb"/>
        <w:numPr>
          <w:ilvl w:val="0"/>
          <w:numId w:val="10"/>
        </w:numPr>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Currently preparing for Certified Kubernetes Administrator (CKA) from CNCF. </w:t>
      </w:r>
    </w:p>
    <w:p w14:paraId="12E0864E" w14:textId="503B241E" w:rsidR="004002B0" w:rsidRPr="004002B0" w:rsidRDefault="004002B0" w:rsidP="004002B0">
      <w:pPr>
        <w:pStyle w:val="NoSpacing"/>
        <w:rPr>
          <w:sz w:val="24"/>
          <w:szCs w:val="24"/>
          <w:lang w:val="en-US"/>
        </w:rPr>
      </w:pPr>
    </w:p>
    <w:p w14:paraId="149FE36B" w14:textId="77777777" w:rsidR="008E6F9E" w:rsidRPr="008E6F9E" w:rsidRDefault="008E6F9E" w:rsidP="008E6F9E">
      <w:pPr>
        <w:pStyle w:val="NoSpacing"/>
        <w:rPr>
          <w:sz w:val="24"/>
          <w:szCs w:val="24"/>
          <w:lang w:val="en-US"/>
        </w:rPr>
      </w:pPr>
    </w:p>
    <w:p w14:paraId="0384832D" w14:textId="7E1574BE" w:rsidR="00AA3A05" w:rsidRDefault="00AA3A05" w:rsidP="00AA3A05">
      <w:pPr>
        <w:ind w:firstLine="708"/>
      </w:pPr>
    </w:p>
    <w:p w14:paraId="279965C7" w14:textId="19EE9B83" w:rsidR="00AA3A05" w:rsidRDefault="00AA3A05" w:rsidP="00AA3A05">
      <w:pPr>
        <w:ind w:firstLine="708"/>
      </w:pPr>
    </w:p>
    <w:p w14:paraId="7C47AAA1" w14:textId="05BDBC5B" w:rsidR="00AA3A05" w:rsidRDefault="00AA3A05" w:rsidP="00AA3A05">
      <w:pPr>
        <w:ind w:firstLine="708"/>
      </w:pPr>
    </w:p>
    <w:p w14:paraId="4E32E626" w14:textId="300904BA" w:rsidR="00AA3A05" w:rsidRDefault="00AA3A05" w:rsidP="00AA3A05">
      <w:pPr>
        <w:ind w:firstLine="708"/>
      </w:pPr>
    </w:p>
    <w:p w14:paraId="46EF2D9A" w14:textId="60B54E5A" w:rsidR="00AA3A05" w:rsidRDefault="00AA3A05" w:rsidP="00AA3A05">
      <w:pPr>
        <w:ind w:firstLine="708"/>
      </w:pPr>
    </w:p>
    <w:p w14:paraId="268BB1A2" w14:textId="137C9155" w:rsidR="00AA3A05" w:rsidRDefault="00AA3A05" w:rsidP="00AA3A05">
      <w:pPr>
        <w:ind w:firstLine="708"/>
      </w:pPr>
    </w:p>
    <w:p w14:paraId="69CB4A01" w14:textId="36E2F011" w:rsidR="00AA3A05" w:rsidRDefault="00AA3A05" w:rsidP="00AA3A05">
      <w:pPr>
        <w:ind w:firstLine="708"/>
      </w:pPr>
    </w:p>
    <w:p w14:paraId="3B207EA3" w14:textId="4F1AF43D" w:rsidR="00AA3A05" w:rsidRDefault="00AA3A05" w:rsidP="00AA3A05">
      <w:pPr>
        <w:ind w:firstLine="708"/>
      </w:pPr>
    </w:p>
    <w:p w14:paraId="5818A12C" w14:textId="43EC0D18" w:rsidR="00AA3A05" w:rsidRDefault="00AA3A05" w:rsidP="00AA3A05">
      <w:pPr>
        <w:ind w:firstLine="708"/>
      </w:pPr>
    </w:p>
    <w:p w14:paraId="51BF3213" w14:textId="2EF0F35F" w:rsidR="00AA3A05" w:rsidRDefault="00AA3A05" w:rsidP="00AA3A05">
      <w:pPr>
        <w:ind w:firstLine="708"/>
      </w:pPr>
    </w:p>
    <w:p w14:paraId="6CB54FA3" w14:textId="02BD0F0A" w:rsidR="00AA3A05" w:rsidRDefault="00AA3A05" w:rsidP="00AA3A05">
      <w:pPr>
        <w:ind w:firstLine="708"/>
      </w:pPr>
    </w:p>
    <w:p w14:paraId="29F698A0" w14:textId="7449E91F" w:rsidR="00AA3A05" w:rsidRDefault="00AA3A05" w:rsidP="00AA3A05">
      <w:pPr>
        <w:ind w:firstLine="708"/>
      </w:pPr>
    </w:p>
    <w:p w14:paraId="5281478A" w14:textId="44A26DF2" w:rsidR="00AA3A05" w:rsidRDefault="00AA3A05" w:rsidP="00AA3A05">
      <w:pPr>
        <w:ind w:firstLine="708"/>
      </w:pPr>
    </w:p>
    <w:p w14:paraId="2660BD93" w14:textId="68557004" w:rsidR="00AA3A05" w:rsidRDefault="00AA3A05" w:rsidP="00AA3A05">
      <w:pPr>
        <w:ind w:firstLine="708"/>
      </w:pPr>
    </w:p>
    <w:p w14:paraId="30B72B76" w14:textId="7E0B17D1" w:rsidR="00AA3A05" w:rsidRDefault="00AA3A05" w:rsidP="00AA3A05">
      <w:pPr>
        <w:ind w:firstLine="708"/>
      </w:pPr>
    </w:p>
    <w:p w14:paraId="0A9DB7D9" w14:textId="5FA2AA51" w:rsidR="00AA3A05" w:rsidRDefault="00AA3A05" w:rsidP="00AA3A05">
      <w:pPr>
        <w:ind w:firstLine="708"/>
      </w:pPr>
    </w:p>
    <w:p w14:paraId="7E6CBEE3" w14:textId="2CE40606" w:rsidR="00AA3A05" w:rsidRDefault="00AA3A05" w:rsidP="00AA3A05">
      <w:pPr>
        <w:ind w:firstLine="708"/>
      </w:pPr>
    </w:p>
    <w:p w14:paraId="42C7DBE3" w14:textId="084B66CA" w:rsidR="00AA3A05" w:rsidRDefault="00AA3A05" w:rsidP="00AA3A05">
      <w:pPr>
        <w:ind w:firstLine="708"/>
      </w:pPr>
    </w:p>
    <w:p w14:paraId="4FB30642" w14:textId="2203F8A1" w:rsidR="00AA3A05" w:rsidRDefault="00AA3A05" w:rsidP="00AA3A05">
      <w:pPr>
        <w:ind w:firstLine="708"/>
      </w:pPr>
    </w:p>
    <w:p w14:paraId="0D660C7C" w14:textId="552A8F82" w:rsidR="00AA3A05" w:rsidRDefault="00AA3A05" w:rsidP="00AA3A05">
      <w:pPr>
        <w:ind w:firstLine="708"/>
      </w:pPr>
      <w:r>
        <w:rPr>
          <w:noProof/>
          <w:lang w:eastAsia="pl-PL"/>
        </w:rPr>
        <w:lastRenderedPageBreak/>
        <mc:AlternateContent>
          <mc:Choice Requires="wps">
            <w:drawing>
              <wp:anchor distT="45720" distB="45720" distL="114300" distR="114300" simplePos="0" relativeHeight="251687936" behindDoc="0" locked="0" layoutInCell="1" allowOverlap="1" wp14:anchorId="5CD04A9D" wp14:editId="3DCB4173">
                <wp:simplePos x="0" y="0"/>
                <wp:positionH relativeFrom="column">
                  <wp:posOffset>170815</wp:posOffset>
                </wp:positionH>
                <wp:positionV relativeFrom="paragraph">
                  <wp:posOffset>2049780</wp:posOffset>
                </wp:positionV>
                <wp:extent cx="6400800" cy="7911548"/>
                <wp:effectExtent l="0" t="0" r="0" b="0"/>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911548"/>
                        </a:xfrm>
                        <a:prstGeom prst="rect">
                          <a:avLst/>
                        </a:prstGeom>
                        <a:solidFill>
                          <a:srgbClr val="FFFFFF"/>
                        </a:solidFill>
                        <a:ln w="9525">
                          <a:noFill/>
                          <a:miter lim="800000"/>
                          <a:headEnd/>
                          <a:tailEnd/>
                        </a:ln>
                      </wps:spPr>
                      <wps:txbx>
                        <w:txbxContent>
                          <w:p w14:paraId="5D1B1D7A" w14:textId="77777777" w:rsidR="00AA3A05" w:rsidRPr="000A68B5" w:rsidRDefault="00AA3A05" w:rsidP="00AA3A05">
                            <w:pPr>
                              <w:pStyle w:val="NoSpacing"/>
                              <w:rPr>
                                <w:sz w:val="24"/>
                                <w:szCs w:val="24"/>
                                <w:lang w:val="de-DE"/>
                              </w:rPr>
                            </w:pPr>
                          </w:p>
                          <w:p w14:paraId="7446AEAE" w14:textId="77777777" w:rsidR="00AA3A05" w:rsidRPr="000A68B5" w:rsidRDefault="00AA3A05" w:rsidP="00AA3A05">
                            <w:pPr>
                              <w:pStyle w:val="NewStyleTop"/>
                              <w:rPr>
                                <w:lang w:val="de-DE"/>
                              </w:rPr>
                            </w:pPr>
                            <w:r>
                              <w:rPr>
                                <w:lang w:val="de-DE"/>
                              </w:rPr>
                              <w:t>Education</w:t>
                            </w:r>
                          </w:p>
                          <w:p w14:paraId="56A82F7D" w14:textId="77777777" w:rsidR="00AA3A05" w:rsidRPr="000A68B5" w:rsidRDefault="00AA3A05" w:rsidP="00AA3A05">
                            <w:pPr>
                              <w:pStyle w:val="NoSpacing"/>
                              <w:jc w:val="right"/>
                              <w:rPr>
                                <w:sz w:val="24"/>
                                <w:szCs w:val="24"/>
                                <w:lang w:val="de-DE"/>
                              </w:rPr>
                            </w:pPr>
                            <w:r w:rsidRPr="000A68B5">
                              <w:rPr>
                                <w:sz w:val="24"/>
                                <w:szCs w:val="24"/>
                                <w:lang w:val="de-DE"/>
                              </w:rPr>
                              <w:t>2012 – 2016</w:t>
                            </w:r>
                          </w:p>
                          <w:p w14:paraId="0D32A601" w14:textId="77777777" w:rsidR="00AA3A05" w:rsidRPr="00E1313F" w:rsidRDefault="00AA3A05" w:rsidP="00AA3A05">
                            <w:pPr>
                              <w:pStyle w:val="NoSpacing"/>
                              <w:rPr>
                                <w:b/>
                                <w:sz w:val="24"/>
                                <w:szCs w:val="24"/>
                                <w:lang w:val="en-US"/>
                              </w:rPr>
                            </w:pPr>
                            <w:proofErr w:type="gramStart"/>
                            <w:r>
                              <w:rPr>
                                <w:b/>
                                <w:sz w:val="24"/>
                                <w:szCs w:val="24"/>
                                <w:lang w:val="en-US"/>
                              </w:rPr>
                              <w:t>Masters in Automotive Engineering</w:t>
                            </w:r>
                            <w:proofErr w:type="gramEnd"/>
                            <w:r>
                              <w:rPr>
                                <w:b/>
                                <w:sz w:val="24"/>
                                <w:szCs w:val="24"/>
                                <w:lang w:val="en-US"/>
                              </w:rPr>
                              <w:t>, RWTH Aachen</w:t>
                            </w:r>
                          </w:p>
                          <w:p w14:paraId="6B1734CD" w14:textId="77777777" w:rsidR="00AA3A05" w:rsidRDefault="00AA3A05" w:rsidP="00AA3A05">
                            <w:pPr>
                              <w:pStyle w:val="NoSpacing"/>
                              <w:numPr>
                                <w:ilvl w:val="0"/>
                                <w:numId w:val="3"/>
                              </w:numPr>
                              <w:rPr>
                                <w:sz w:val="24"/>
                                <w:szCs w:val="24"/>
                                <w:lang w:val="de-DE"/>
                              </w:rPr>
                            </w:pPr>
                            <w:r>
                              <w:rPr>
                                <w:sz w:val="24"/>
                                <w:szCs w:val="24"/>
                                <w:lang w:val="de-DE"/>
                              </w:rPr>
                              <w:t>Specialization</w:t>
                            </w:r>
                          </w:p>
                          <w:p w14:paraId="74517E67" w14:textId="77777777" w:rsidR="00AA3A05" w:rsidRDefault="00AA3A05" w:rsidP="00AA3A05">
                            <w:pPr>
                              <w:pStyle w:val="NoSpacing"/>
                              <w:numPr>
                                <w:ilvl w:val="0"/>
                                <w:numId w:val="3"/>
                              </w:numPr>
                              <w:rPr>
                                <w:sz w:val="24"/>
                                <w:szCs w:val="24"/>
                                <w:lang w:val="de-DE"/>
                              </w:rPr>
                            </w:pPr>
                            <w:r>
                              <w:rPr>
                                <w:sz w:val="24"/>
                                <w:szCs w:val="24"/>
                                <w:lang w:val="de-DE"/>
                              </w:rPr>
                              <w:t>CGPA:</w:t>
                            </w:r>
                          </w:p>
                          <w:p w14:paraId="756B1ED7" w14:textId="77777777" w:rsidR="00AA3A05" w:rsidRDefault="00AA3A05" w:rsidP="00AA3A05">
                            <w:pPr>
                              <w:pStyle w:val="NoSpacing"/>
                              <w:rPr>
                                <w:sz w:val="24"/>
                                <w:szCs w:val="24"/>
                                <w:lang w:val="de-DE"/>
                              </w:rPr>
                            </w:pPr>
                          </w:p>
                          <w:p w14:paraId="298B0DD3" w14:textId="77777777" w:rsidR="00AA3A05" w:rsidRPr="00E1313F" w:rsidRDefault="00AA3A05" w:rsidP="00AA3A05">
                            <w:pPr>
                              <w:pStyle w:val="NoSpacing"/>
                              <w:jc w:val="right"/>
                              <w:rPr>
                                <w:sz w:val="24"/>
                                <w:szCs w:val="24"/>
                                <w:lang w:val="en-US"/>
                              </w:rPr>
                            </w:pPr>
                            <w:r w:rsidRPr="00E1313F">
                              <w:rPr>
                                <w:sz w:val="24"/>
                                <w:szCs w:val="24"/>
                                <w:lang w:val="en-US"/>
                              </w:rPr>
                              <w:t>2012 – 2016</w:t>
                            </w:r>
                          </w:p>
                          <w:p w14:paraId="569E2AE6" w14:textId="77777777" w:rsidR="00AA3A05" w:rsidRPr="00E1313F" w:rsidRDefault="00AA3A05" w:rsidP="00AA3A05">
                            <w:pPr>
                              <w:pStyle w:val="NoSpacing"/>
                              <w:rPr>
                                <w:b/>
                                <w:sz w:val="24"/>
                                <w:szCs w:val="24"/>
                                <w:lang w:val="en-US"/>
                              </w:rPr>
                            </w:pPr>
                            <w:proofErr w:type="gramStart"/>
                            <w:r>
                              <w:rPr>
                                <w:b/>
                                <w:sz w:val="24"/>
                                <w:szCs w:val="24"/>
                                <w:lang w:val="en-US"/>
                              </w:rPr>
                              <w:t>Bachelors in Automotive Engineering</w:t>
                            </w:r>
                            <w:proofErr w:type="gramEnd"/>
                            <w:r>
                              <w:rPr>
                                <w:b/>
                                <w:sz w:val="24"/>
                                <w:szCs w:val="24"/>
                                <w:lang w:val="en-US"/>
                              </w:rPr>
                              <w:t>, RWTH Aachen</w:t>
                            </w:r>
                          </w:p>
                          <w:p w14:paraId="0CE08BD4" w14:textId="77777777" w:rsidR="00AA3A05" w:rsidRDefault="00AA3A05" w:rsidP="00AA3A05">
                            <w:pPr>
                              <w:pStyle w:val="NoSpacing"/>
                              <w:numPr>
                                <w:ilvl w:val="0"/>
                                <w:numId w:val="3"/>
                              </w:numPr>
                              <w:rPr>
                                <w:sz w:val="24"/>
                                <w:szCs w:val="24"/>
                                <w:lang w:val="de-DE"/>
                              </w:rPr>
                            </w:pPr>
                            <w:r>
                              <w:rPr>
                                <w:sz w:val="24"/>
                                <w:szCs w:val="24"/>
                                <w:lang w:val="de-DE"/>
                              </w:rPr>
                              <w:t>Specialization</w:t>
                            </w:r>
                          </w:p>
                          <w:p w14:paraId="1D61086D" w14:textId="77777777" w:rsidR="00AA3A05" w:rsidRDefault="00AA3A05" w:rsidP="00AA3A05">
                            <w:pPr>
                              <w:pStyle w:val="NoSpacing"/>
                              <w:numPr>
                                <w:ilvl w:val="0"/>
                                <w:numId w:val="3"/>
                              </w:numPr>
                              <w:rPr>
                                <w:sz w:val="24"/>
                                <w:szCs w:val="24"/>
                                <w:lang w:val="de-DE"/>
                              </w:rPr>
                            </w:pPr>
                            <w:r>
                              <w:rPr>
                                <w:sz w:val="24"/>
                                <w:szCs w:val="24"/>
                                <w:lang w:val="de-DE"/>
                              </w:rPr>
                              <w:t>CGPA:</w:t>
                            </w:r>
                          </w:p>
                          <w:p w14:paraId="2E8D1138" w14:textId="77777777" w:rsidR="00AA3A05" w:rsidRPr="000A68B5" w:rsidRDefault="00AA3A05" w:rsidP="00AA3A05">
                            <w:pPr>
                              <w:pStyle w:val="NoSpacing"/>
                              <w:rPr>
                                <w:sz w:val="24"/>
                                <w:szCs w:val="24"/>
                                <w:lang w:val="de-DE"/>
                              </w:rPr>
                            </w:pPr>
                          </w:p>
                          <w:p w14:paraId="74DA6017" w14:textId="77777777" w:rsidR="00AA3A05" w:rsidRPr="00446AEE" w:rsidRDefault="00AA3A05" w:rsidP="00AA3A05">
                            <w:pPr>
                              <w:pStyle w:val="NewStyleTop"/>
                              <w:rPr>
                                <w:lang w:val="en-US"/>
                              </w:rPr>
                            </w:pPr>
                            <w:r>
                              <w:rPr>
                                <w:lang w:val="en-US"/>
                              </w:rPr>
                              <w:t xml:space="preserve">Software Skills </w:t>
                            </w:r>
                          </w:p>
                          <w:p w14:paraId="78A54EE2" w14:textId="77777777" w:rsidR="00AA3A05" w:rsidRPr="00446AEE" w:rsidRDefault="00AA3A05" w:rsidP="00AA3A05">
                            <w:pPr>
                              <w:pStyle w:val="NoSpacing"/>
                              <w:numPr>
                                <w:ilvl w:val="0"/>
                                <w:numId w:val="2"/>
                              </w:numPr>
                              <w:rPr>
                                <w:sz w:val="24"/>
                                <w:szCs w:val="24"/>
                                <w:lang w:val="en-US"/>
                              </w:rPr>
                            </w:pPr>
                            <w:r>
                              <w:rPr>
                                <w:sz w:val="24"/>
                                <w:szCs w:val="24"/>
                                <w:lang w:val="en-US"/>
                              </w:rPr>
                              <w:t>MATLAB (experienced)</w:t>
                            </w:r>
                          </w:p>
                          <w:p w14:paraId="78D0301B" w14:textId="77777777" w:rsidR="00AA3A05" w:rsidRDefault="00AA3A05" w:rsidP="00AA3A05">
                            <w:pPr>
                              <w:pStyle w:val="NoSpacing"/>
                              <w:numPr>
                                <w:ilvl w:val="0"/>
                                <w:numId w:val="2"/>
                              </w:numPr>
                              <w:rPr>
                                <w:sz w:val="24"/>
                                <w:szCs w:val="24"/>
                                <w:lang w:val="en-US"/>
                              </w:rPr>
                            </w:pPr>
                            <w:r>
                              <w:rPr>
                                <w:sz w:val="24"/>
                                <w:szCs w:val="24"/>
                                <w:lang w:val="en-US"/>
                              </w:rPr>
                              <w:t>C, C++ (beginner)</w:t>
                            </w:r>
                          </w:p>
                          <w:p w14:paraId="65D26D53" w14:textId="77777777" w:rsidR="00AA3A05" w:rsidRDefault="00AA3A05" w:rsidP="00AA3A05">
                            <w:pPr>
                              <w:pStyle w:val="NoSpacing"/>
                              <w:ind w:left="720"/>
                              <w:rPr>
                                <w:sz w:val="24"/>
                                <w:szCs w:val="24"/>
                                <w:lang w:val="en-US"/>
                              </w:rPr>
                            </w:pPr>
                          </w:p>
                          <w:p w14:paraId="54B8EA2F" w14:textId="77777777" w:rsidR="00AA3A05" w:rsidRPr="00446AEE" w:rsidRDefault="00AA3A05" w:rsidP="00AA3A05">
                            <w:pPr>
                              <w:pStyle w:val="NewStyleTop"/>
                              <w:rPr>
                                <w:lang w:val="en-US"/>
                              </w:rPr>
                            </w:pPr>
                            <w:r>
                              <w:rPr>
                                <w:lang w:val="en-US"/>
                              </w:rPr>
                              <w:t>Languages Known</w:t>
                            </w:r>
                          </w:p>
                          <w:p w14:paraId="54FCEF87" w14:textId="77777777" w:rsidR="00AA3A05" w:rsidRPr="00446AEE" w:rsidRDefault="00AA3A05" w:rsidP="00AA3A05">
                            <w:pPr>
                              <w:pStyle w:val="NoSpacing"/>
                              <w:numPr>
                                <w:ilvl w:val="0"/>
                                <w:numId w:val="2"/>
                              </w:numPr>
                              <w:rPr>
                                <w:sz w:val="24"/>
                                <w:szCs w:val="24"/>
                                <w:lang w:val="en-US"/>
                              </w:rPr>
                            </w:pPr>
                            <w:r>
                              <w:rPr>
                                <w:sz w:val="24"/>
                                <w:szCs w:val="24"/>
                                <w:lang w:val="en-US"/>
                              </w:rPr>
                              <w:t xml:space="preserve">Deutsch </w:t>
                            </w:r>
                            <w:proofErr w:type="gramStart"/>
                            <w:r>
                              <w:rPr>
                                <w:sz w:val="24"/>
                                <w:szCs w:val="24"/>
                                <w:lang w:val="en-US"/>
                              </w:rPr>
                              <w:t>–</w:t>
                            </w:r>
                            <w:r w:rsidRPr="00446AEE">
                              <w:rPr>
                                <w:sz w:val="24"/>
                                <w:szCs w:val="24"/>
                                <w:lang w:val="en-US"/>
                              </w:rPr>
                              <w:t xml:space="preserve">  </w:t>
                            </w:r>
                            <w:proofErr w:type="spellStart"/>
                            <w:r w:rsidRPr="00446AEE">
                              <w:rPr>
                                <w:sz w:val="24"/>
                                <w:szCs w:val="24"/>
                                <w:lang w:val="en-US"/>
                              </w:rPr>
                              <w:t>Muttersprache</w:t>
                            </w:r>
                            <w:proofErr w:type="spellEnd"/>
                            <w:proofErr w:type="gramEnd"/>
                          </w:p>
                          <w:p w14:paraId="067E01D0" w14:textId="77777777" w:rsidR="00AA3A05" w:rsidRDefault="00AA3A05" w:rsidP="00AA3A05">
                            <w:pPr>
                              <w:pStyle w:val="NoSpacing"/>
                              <w:numPr>
                                <w:ilvl w:val="0"/>
                                <w:numId w:val="2"/>
                              </w:numPr>
                              <w:rPr>
                                <w:sz w:val="24"/>
                                <w:szCs w:val="24"/>
                                <w:lang w:val="en-US"/>
                              </w:rPr>
                            </w:pPr>
                            <w:proofErr w:type="spellStart"/>
                            <w:r w:rsidRPr="00446AEE">
                              <w:rPr>
                                <w:sz w:val="24"/>
                                <w:szCs w:val="24"/>
                                <w:lang w:val="en-US"/>
                              </w:rPr>
                              <w:t>Englisch</w:t>
                            </w:r>
                            <w:proofErr w:type="spellEnd"/>
                            <w:r w:rsidRPr="00446AEE">
                              <w:rPr>
                                <w:sz w:val="24"/>
                                <w:szCs w:val="24"/>
                                <w:lang w:val="en-US"/>
                              </w:rPr>
                              <w:t xml:space="preserve"> </w:t>
                            </w:r>
                            <w:r>
                              <w:rPr>
                                <w:sz w:val="24"/>
                                <w:szCs w:val="24"/>
                                <w:lang w:val="en-US"/>
                              </w:rPr>
                              <w:t>–</w:t>
                            </w:r>
                            <w:r w:rsidRPr="00446AEE">
                              <w:rPr>
                                <w:sz w:val="24"/>
                                <w:szCs w:val="24"/>
                                <w:lang w:val="en-US"/>
                              </w:rPr>
                              <w:t xml:space="preserve"> </w:t>
                            </w:r>
                            <w:r>
                              <w:rPr>
                                <w:sz w:val="24"/>
                                <w:szCs w:val="24"/>
                                <w:lang w:val="en-US"/>
                              </w:rPr>
                              <w:t>C1</w:t>
                            </w:r>
                          </w:p>
                          <w:p w14:paraId="2B182E07" w14:textId="77777777" w:rsidR="00AA3A05" w:rsidRPr="004653E1" w:rsidRDefault="00AA3A05" w:rsidP="00AA3A05">
                            <w:pPr>
                              <w:pStyle w:val="NoSpacing"/>
                              <w:ind w:left="720"/>
                              <w:rPr>
                                <w:sz w:val="24"/>
                                <w:szCs w:val="24"/>
                                <w:lang w:val="en-US"/>
                              </w:rPr>
                            </w:pPr>
                          </w:p>
                          <w:p w14:paraId="59AA957D" w14:textId="77777777" w:rsidR="00AA3A05" w:rsidRPr="00446AEE" w:rsidRDefault="00AA3A05" w:rsidP="00AA3A05">
                            <w:pPr>
                              <w:pStyle w:val="NewStyleTop"/>
                              <w:rPr>
                                <w:lang w:val="en-US"/>
                              </w:rPr>
                            </w:pPr>
                            <w:r>
                              <w:rPr>
                                <w:lang w:val="en-US"/>
                              </w:rPr>
                              <w:t>Skills and training</w:t>
                            </w:r>
                          </w:p>
                          <w:p w14:paraId="0035B92D" w14:textId="77777777" w:rsidR="00AA3A05" w:rsidRPr="004653E1" w:rsidRDefault="00AA3A05" w:rsidP="00AA3A05">
                            <w:pPr>
                              <w:pStyle w:val="NoSpacing"/>
                              <w:numPr>
                                <w:ilvl w:val="0"/>
                                <w:numId w:val="1"/>
                              </w:numPr>
                              <w:rPr>
                                <w:sz w:val="24"/>
                                <w:szCs w:val="24"/>
                                <w:lang w:val="en-US"/>
                              </w:rPr>
                            </w:pPr>
                            <w:r>
                              <w:rPr>
                                <w:sz w:val="24"/>
                                <w:szCs w:val="24"/>
                                <w:lang w:val="de-DE"/>
                              </w:rPr>
                              <w:t>Skill 1</w:t>
                            </w:r>
                          </w:p>
                          <w:p w14:paraId="280DA1E1" w14:textId="77777777" w:rsidR="00AA3A05" w:rsidRPr="004653E1" w:rsidRDefault="00AA3A05" w:rsidP="00AA3A05">
                            <w:pPr>
                              <w:pStyle w:val="NoSpacing"/>
                              <w:numPr>
                                <w:ilvl w:val="0"/>
                                <w:numId w:val="1"/>
                              </w:numPr>
                              <w:rPr>
                                <w:sz w:val="24"/>
                                <w:szCs w:val="24"/>
                                <w:lang w:val="en-US"/>
                              </w:rPr>
                            </w:pPr>
                            <w:r>
                              <w:rPr>
                                <w:sz w:val="24"/>
                                <w:szCs w:val="24"/>
                                <w:lang w:val="de-DE"/>
                              </w:rPr>
                              <w:t>Skill 2</w:t>
                            </w:r>
                          </w:p>
                          <w:p w14:paraId="2E0806DD" w14:textId="77777777" w:rsidR="00AA3A05" w:rsidRPr="000A68B5" w:rsidRDefault="00AA3A05" w:rsidP="00AA3A05">
                            <w:pPr>
                              <w:pStyle w:val="NoSpacing"/>
                              <w:ind w:left="720"/>
                              <w:rPr>
                                <w:sz w:val="24"/>
                                <w:szCs w:val="24"/>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04A9D" id="_x0000_s1031" type="#_x0000_t202" style="position:absolute;left:0;text-align:left;margin-left:13.45pt;margin-top:161.4pt;width:7in;height:622.9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" stroked="f">
                <v:textbox>
                  <w:txbxContent>
                    <w:p w14:paraId="5D1B1D7A" w14:textId="77777777" w:rsidR="00AA3A05" w:rsidRPr="000A68B5" w:rsidRDefault="00AA3A05" w:rsidP="00AA3A05">
                      <w:pPr>
                        <w:pStyle w:val="NoSpacing"/>
                        <w:rPr>
                          <w:sz w:val="24"/>
                          <w:szCs w:val="24"/>
                          <w:lang w:val="de-DE"/>
                        </w:rPr>
                      </w:pPr>
                    </w:p>
                    <w:p w14:paraId="7446AEAE" w14:textId="77777777" w:rsidR="00AA3A05" w:rsidRPr="000A68B5" w:rsidRDefault="00AA3A05" w:rsidP="00AA3A05">
                      <w:pPr>
                        <w:pStyle w:val="NewStyleTop"/>
                        <w:rPr>
                          <w:lang w:val="de-DE"/>
                        </w:rPr>
                      </w:pPr>
                      <w:r>
                        <w:rPr>
                          <w:lang w:val="de-DE"/>
                        </w:rPr>
                        <w:t>Education</w:t>
                      </w:r>
                    </w:p>
                    <w:p w14:paraId="56A82F7D" w14:textId="77777777" w:rsidR="00AA3A05" w:rsidRPr="000A68B5" w:rsidRDefault="00AA3A05" w:rsidP="00AA3A05">
                      <w:pPr>
                        <w:pStyle w:val="NoSpacing"/>
                        <w:jc w:val="right"/>
                        <w:rPr>
                          <w:sz w:val="24"/>
                          <w:szCs w:val="24"/>
                          <w:lang w:val="de-DE"/>
                        </w:rPr>
                      </w:pPr>
                      <w:r w:rsidRPr="000A68B5">
                        <w:rPr>
                          <w:sz w:val="24"/>
                          <w:szCs w:val="24"/>
                          <w:lang w:val="de-DE"/>
                        </w:rPr>
                        <w:t>2012 – 2016</w:t>
                      </w:r>
                    </w:p>
                    <w:p w14:paraId="0D32A601" w14:textId="77777777" w:rsidR="00AA3A05" w:rsidRPr="00E1313F" w:rsidRDefault="00AA3A05" w:rsidP="00AA3A05">
                      <w:pPr>
                        <w:pStyle w:val="NoSpacing"/>
                        <w:rPr>
                          <w:b/>
                          <w:sz w:val="24"/>
                          <w:szCs w:val="24"/>
                          <w:lang w:val="en-US"/>
                        </w:rPr>
                      </w:pPr>
                      <w:proofErr w:type="gramStart"/>
                      <w:r>
                        <w:rPr>
                          <w:b/>
                          <w:sz w:val="24"/>
                          <w:szCs w:val="24"/>
                          <w:lang w:val="en-US"/>
                        </w:rPr>
                        <w:t>Masters in Automotive Engineering</w:t>
                      </w:r>
                      <w:proofErr w:type="gramEnd"/>
                      <w:r>
                        <w:rPr>
                          <w:b/>
                          <w:sz w:val="24"/>
                          <w:szCs w:val="24"/>
                          <w:lang w:val="en-US"/>
                        </w:rPr>
                        <w:t>, RWTH Aachen</w:t>
                      </w:r>
                    </w:p>
                    <w:p w14:paraId="6B1734CD" w14:textId="77777777" w:rsidR="00AA3A05" w:rsidRDefault="00AA3A05" w:rsidP="00AA3A05">
                      <w:pPr>
                        <w:pStyle w:val="NoSpacing"/>
                        <w:numPr>
                          <w:ilvl w:val="0"/>
                          <w:numId w:val="3"/>
                        </w:numPr>
                        <w:rPr>
                          <w:sz w:val="24"/>
                          <w:szCs w:val="24"/>
                          <w:lang w:val="de-DE"/>
                        </w:rPr>
                      </w:pPr>
                      <w:r>
                        <w:rPr>
                          <w:sz w:val="24"/>
                          <w:szCs w:val="24"/>
                          <w:lang w:val="de-DE"/>
                        </w:rPr>
                        <w:t>Specialization</w:t>
                      </w:r>
                    </w:p>
                    <w:p w14:paraId="74517E67" w14:textId="77777777" w:rsidR="00AA3A05" w:rsidRDefault="00AA3A05" w:rsidP="00AA3A05">
                      <w:pPr>
                        <w:pStyle w:val="NoSpacing"/>
                        <w:numPr>
                          <w:ilvl w:val="0"/>
                          <w:numId w:val="3"/>
                        </w:numPr>
                        <w:rPr>
                          <w:sz w:val="24"/>
                          <w:szCs w:val="24"/>
                          <w:lang w:val="de-DE"/>
                        </w:rPr>
                      </w:pPr>
                      <w:r>
                        <w:rPr>
                          <w:sz w:val="24"/>
                          <w:szCs w:val="24"/>
                          <w:lang w:val="de-DE"/>
                        </w:rPr>
                        <w:t>CGPA:</w:t>
                      </w:r>
                    </w:p>
                    <w:p w14:paraId="756B1ED7" w14:textId="77777777" w:rsidR="00AA3A05" w:rsidRDefault="00AA3A05" w:rsidP="00AA3A05">
                      <w:pPr>
                        <w:pStyle w:val="NoSpacing"/>
                        <w:rPr>
                          <w:sz w:val="24"/>
                          <w:szCs w:val="24"/>
                          <w:lang w:val="de-DE"/>
                        </w:rPr>
                      </w:pPr>
                    </w:p>
                    <w:p w14:paraId="298B0DD3" w14:textId="77777777" w:rsidR="00AA3A05" w:rsidRPr="00E1313F" w:rsidRDefault="00AA3A05" w:rsidP="00AA3A05">
                      <w:pPr>
                        <w:pStyle w:val="NoSpacing"/>
                        <w:jc w:val="right"/>
                        <w:rPr>
                          <w:sz w:val="24"/>
                          <w:szCs w:val="24"/>
                          <w:lang w:val="en-US"/>
                        </w:rPr>
                      </w:pPr>
                      <w:r w:rsidRPr="00E1313F">
                        <w:rPr>
                          <w:sz w:val="24"/>
                          <w:szCs w:val="24"/>
                          <w:lang w:val="en-US"/>
                        </w:rPr>
                        <w:t>2012 – 2016</w:t>
                      </w:r>
                    </w:p>
                    <w:p w14:paraId="569E2AE6" w14:textId="77777777" w:rsidR="00AA3A05" w:rsidRPr="00E1313F" w:rsidRDefault="00AA3A05" w:rsidP="00AA3A05">
                      <w:pPr>
                        <w:pStyle w:val="NoSpacing"/>
                        <w:rPr>
                          <w:b/>
                          <w:sz w:val="24"/>
                          <w:szCs w:val="24"/>
                          <w:lang w:val="en-US"/>
                        </w:rPr>
                      </w:pPr>
                      <w:proofErr w:type="gramStart"/>
                      <w:r>
                        <w:rPr>
                          <w:b/>
                          <w:sz w:val="24"/>
                          <w:szCs w:val="24"/>
                          <w:lang w:val="en-US"/>
                        </w:rPr>
                        <w:t>Bachelors in Automotive Engineering</w:t>
                      </w:r>
                      <w:proofErr w:type="gramEnd"/>
                      <w:r>
                        <w:rPr>
                          <w:b/>
                          <w:sz w:val="24"/>
                          <w:szCs w:val="24"/>
                          <w:lang w:val="en-US"/>
                        </w:rPr>
                        <w:t>, RWTH Aachen</w:t>
                      </w:r>
                    </w:p>
                    <w:p w14:paraId="0CE08BD4" w14:textId="77777777" w:rsidR="00AA3A05" w:rsidRDefault="00AA3A05" w:rsidP="00AA3A05">
                      <w:pPr>
                        <w:pStyle w:val="NoSpacing"/>
                        <w:numPr>
                          <w:ilvl w:val="0"/>
                          <w:numId w:val="3"/>
                        </w:numPr>
                        <w:rPr>
                          <w:sz w:val="24"/>
                          <w:szCs w:val="24"/>
                          <w:lang w:val="de-DE"/>
                        </w:rPr>
                      </w:pPr>
                      <w:r>
                        <w:rPr>
                          <w:sz w:val="24"/>
                          <w:szCs w:val="24"/>
                          <w:lang w:val="de-DE"/>
                        </w:rPr>
                        <w:t>Specialization</w:t>
                      </w:r>
                    </w:p>
                    <w:p w14:paraId="1D61086D" w14:textId="77777777" w:rsidR="00AA3A05" w:rsidRDefault="00AA3A05" w:rsidP="00AA3A05">
                      <w:pPr>
                        <w:pStyle w:val="NoSpacing"/>
                        <w:numPr>
                          <w:ilvl w:val="0"/>
                          <w:numId w:val="3"/>
                        </w:numPr>
                        <w:rPr>
                          <w:sz w:val="24"/>
                          <w:szCs w:val="24"/>
                          <w:lang w:val="de-DE"/>
                        </w:rPr>
                      </w:pPr>
                      <w:r>
                        <w:rPr>
                          <w:sz w:val="24"/>
                          <w:szCs w:val="24"/>
                          <w:lang w:val="de-DE"/>
                        </w:rPr>
                        <w:t>CGPA:</w:t>
                      </w:r>
                    </w:p>
                    <w:p w14:paraId="2E8D1138" w14:textId="77777777" w:rsidR="00AA3A05" w:rsidRPr="000A68B5" w:rsidRDefault="00AA3A05" w:rsidP="00AA3A05">
                      <w:pPr>
                        <w:pStyle w:val="NoSpacing"/>
                        <w:rPr>
                          <w:sz w:val="24"/>
                          <w:szCs w:val="24"/>
                          <w:lang w:val="de-DE"/>
                        </w:rPr>
                      </w:pPr>
                    </w:p>
                    <w:p w14:paraId="74DA6017" w14:textId="77777777" w:rsidR="00AA3A05" w:rsidRPr="00446AEE" w:rsidRDefault="00AA3A05" w:rsidP="00AA3A05">
                      <w:pPr>
                        <w:pStyle w:val="NewStyleTop"/>
                        <w:rPr>
                          <w:lang w:val="en-US"/>
                        </w:rPr>
                      </w:pPr>
                      <w:r>
                        <w:rPr>
                          <w:lang w:val="en-US"/>
                        </w:rPr>
                        <w:t xml:space="preserve">Software Skills </w:t>
                      </w:r>
                    </w:p>
                    <w:p w14:paraId="78A54EE2" w14:textId="77777777" w:rsidR="00AA3A05" w:rsidRPr="00446AEE" w:rsidRDefault="00AA3A05" w:rsidP="00AA3A05">
                      <w:pPr>
                        <w:pStyle w:val="NoSpacing"/>
                        <w:numPr>
                          <w:ilvl w:val="0"/>
                          <w:numId w:val="2"/>
                        </w:numPr>
                        <w:rPr>
                          <w:sz w:val="24"/>
                          <w:szCs w:val="24"/>
                          <w:lang w:val="en-US"/>
                        </w:rPr>
                      </w:pPr>
                      <w:r>
                        <w:rPr>
                          <w:sz w:val="24"/>
                          <w:szCs w:val="24"/>
                          <w:lang w:val="en-US"/>
                        </w:rPr>
                        <w:t>MATLAB (experienced)</w:t>
                      </w:r>
                    </w:p>
                    <w:p w14:paraId="78D0301B" w14:textId="77777777" w:rsidR="00AA3A05" w:rsidRDefault="00AA3A05" w:rsidP="00AA3A05">
                      <w:pPr>
                        <w:pStyle w:val="NoSpacing"/>
                        <w:numPr>
                          <w:ilvl w:val="0"/>
                          <w:numId w:val="2"/>
                        </w:numPr>
                        <w:rPr>
                          <w:sz w:val="24"/>
                          <w:szCs w:val="24"/>
                          <w:lang w:val="en-US"/>
                        </w:rPr>
                      </w:pPr>
                      <w:r>
                        <w:rPr>
                          <w:sz w:val="24"/>
                          <w:szCs w:val="24"/>
                          <w:lang w:val="en-US"/>
                        </w:rPr>
                        <w:t>C, C++ (beginner)</w:t>
                      </w:r>
                    </w:p>
                    <w:p w14:paraId="65D26D53" w14:textId="77777777" w:rsidR="00AA3A05" w:rsidRDefault="00AA3A05" w:rsidP="00AA3A05">
                      <w:pPr>
                        <w:pStyle w:val="NoSpacing"/>
                        <w:ind w:left="720"/>
                        <w:rPr>
                          <w:sz w:val="24"/>
                          <w:szCs w:val="24"/>
                          <w:lang w:val="en-US"/>
                        </w:rPr>
                      </w:pPr>
                    </w:p>
                    <w:p w14:paraId="54B8EA2F" w14:textId="77777777" w:rsidR="00AA3A05" w:rsidRPr="00446AEE" w:rsidRDefault="00AA3A05" w:rsidP="00AA3A05">
                      <w:pPr>
                        <w:pStyle w:val="NewStyleTop"/>
                        <w:rPr>
                          <w:lang w:val="en-US"/>
                        </w:rPr>
                      </w:pPr>
                      <w:r>
                        <w:rPr>
                          <w:lang w:val="en-US"/>
                        </w:rPr>
                        <w:t>Languages Known</w:t>
                      </w:r>
                    </w:p>
                    <w:p w14:paraId="54FCEF87" w14:textId="77777777" w:rsidR="00AA3A05" w:rsidRPr="00446AEE" w:rsidRDefault="00AA3A05" w:rsidP="00AA3A05">
                      <w:pPr>
                        <w:pStyle w:val="NoSpacing"/>
                        <w:numPr>
                          <w:ilvl w:val="0"/>
                          <w:numId w:val="2"/>
                        </w:numPr>
                        <w:rPr>
                          <w:sz w:val="24"/>
                          <w:szCs w:val="24"/>
                          <w:lang w:val="en-US"/>
                        </w:rPr>
                      </w:pPr>
                      <w:r>
                        <w:rPr>
                          <w:sz w:val="24"/>
                          <w:szCs w:val="24"/>
                          <w:lang w:val="en-US"/>
                        </w:rPr>
                        <w:t xml:space="preserve">Deutsch </w:t>
                      </w:r>
                      <w:proofErr w:type="gramStart"/>
                      <w:r>
                        <w:rPr>
                          <w:sz w:val="24"/>
                          <w:szCs w:val="24"/>
                          <w:lang w:val="en-US"/>
                        </w:rPr>
                        <w:t>–</w:t>
                      </w:r>
                      <w:r w:rsidRPr="00446AEE">
                        <w:rPr>
                          <w:sz w:val="24"/>
                          <w:szCs w:val="24"/>
                          <w:lang w:val="en-US"/>
                        </w:rPr>
                        <w:t xml:space="preserve">  </w:t>
                      </w:r>
                      <w:proofErr w:type="spellStart"/>
                      <w:r w:rsidRPr="00446AEE">
                        <w:rPr>
                          <w:sz w:val="24"/>
                          <w:szCs w:val="24"/>
                          <w:lang w:val="en-US"/>
                        </w:rPr>
                        <w:t>Muttersprache</w:t>
                      </w:r>
                      <w:proofErr w:type="spellEnd"/>
                      <w:proofErr w:type="gramEnd"/>
                    </w:p>
                    <w:p w14:paraId="067E01D0" w14:textId="77777777" w:rsidR="00AA3A05" w:rsidRDefault="00AA3A05" w:rsidP="00AA3A05">
                      <w:pPr>
                        <w:pStyle w:val="NoSpacing"/>
                        <w:numPr>
                          <w:ilvl w:val="0"/>
                          <w:numId w:val="2"/>
                        </w:numPr>
                        <w:rPr>
                          <w:sz w:val="24"/>
                          <w:szCs w:val="24"/>
                          <w:lang w:val="en-US"/>
                        </w:rPr>
                      </w:pPr>
                      <w:proofErr w:type="spellStart"/>
                      <w:r w:rsidRPr="00446AEE">
                        <w:rPr>
                          <w:sz w:val="24"/>
                          <w:szCs w:val="24"/>
                          <w:lang w:val="en-US"/>
                        </w:rPr>
                        <w:t>Englisch</w:t>
                      </w:r>
                      <w:proofErr w:type="spellEnd"/>
                      <w:r w:rsidRPr="00446AEE">
                        <w:rPr>
                          <w:sz w:val="24"/>
                          <w:szCs w:val="24"/>
                          <w:lang w:val="en-US"/>
                        </w:rPr>
                        <w:t xml:space="preserve"> </w:t>
                      </w:r>
                      <w:r>
                        <w:rPr>
                          <w:sz w:val="24"/>
                          <w:szCs w:val="24"/>
                          <w:lang w:val="en-US"/>
                        </w:rPr>
                        <w:t>–</w:t>
                      </w:r>
                      <w:r w:rsidRPr="00446AEE">
                        <w:rPr>
                          <w:sz w:val="24"/>
                          <w:szCs w:val="24"/>
                          <w:lang w:val="en-US"/>
                        </w:rPr>
                        <w:t xml:space="preserve"> </w:t>
                      </w:r>
                      <w:r>
                        <w:rPr>
                          <w:sz w:val="24"/>
                          <w:szCs w:val="24"/>
                          <w:lang w:val="en-US"/>
                        </w:rPr>
                        <w:t>C1</w:t>
                      </w:r>
                    </w:p>
                    <w:p w14:paraId="2B182E07" w14:textId="77777777" w:rsidR="00AA3A05" w:rsidRPr="004653E1" w:rsidRDefault="00AA3A05" w:rsidP="00AA3A05">
                      <w:pPr>
                        <w:pStyle w:val="NoSpacing"/>
                        <w:ind w:left="720"/>
                        <w:rPr>
                          <w:sz w:val="24"/>
                          <w:szCs w:val="24"/>
                          <w:lang w:val="en-US"/>
                        </w:rPr>
                      </w:pPr>
                    </w:p>
                    <w:p w14:paraId="59AA957D" w14:textId="77777777" w:rsidR="00AA3A05" w:rsidRPr="00446AEE" w:rsidRDefault="00AA3A05" w:rsidP="00AA3A05">
                      <w:pPr>
                        <w:pStyle w:val="NewStyleTop"/>
                        <w:rPr>
                          <w:lang w:val="en-US"/>
                        </w:rPr>
                      </w:pPr>
                      <w:r>
                        <w:rPr>
                          <w:lang w:val="en-US"/>
                        </w:rPr>
                        <w:t>Skills and training</w:t>
                      </w:r>
                    </w:p>
                    <w:p w14:paraId="0035B92D" w14:textId="77777777" w:rsidR="00AA3A05" w:rsidRPr="004653E1" w:rsidRDefault="00AA3A05" w:rsidP="00AA3A05">
                      <w:pPr>
                        <w:pStyle w:val="NoSpacing"/>
                        <w:numPr>
                          <w:ilvl w:val="0"/>
                          <w:numId w:val="1"/>
                        </w:numPr>
                        <w:rPr>
                          <w:sz w:val="24"/>
                          <w:szCs w:val="24"/>
                          <w:lang w:val="en-US"/>
                        </w:rPr>
                      </w:pPr>
                      <w:r>
                        <w:rPr>
                          <w:sz w:val="24"/>
                          <w:szCs w:val="24"/>
                          <w:lang w:val="de-DE"/>
                        </w:rPr>
                        <w:t>Skill 1</w:t>
                      </w:r>
                    </w:p>
                    <w:p w14:paraId="280DA1E1" w14:textId="77777777" w:rsidR="00AA3A05" w:rsidRPr="004653E1" w:rsidRDefault="00AA3A05" w:rsidP="00AA3A05">
                      <w:pPr>
                        <w:pStyle w:val="NoSpacing"/>
                        <w:numPr>
                          <w:ilvl w:val="0"/>
                          <w:numId w:val="1"/>
                        </w:numPr>
                        <w:rPr>
                          <w:sz w:val="24"/>
                          <w:szCs w:val="24"/>
                          <w:lang w:val="en-US"/>
                        </w:rPr>
                      </w:pPr>
                      <w:r>
                        <w:rPr>
                          <w:sz w:val="24"/>
                          <w:szCs w:val="24"/>
                          <w:lang w:val="de-DE"/>
                        </w:rPr>
                        <w:t>Skill 2</w:t>
                      </w:r>
                    </w:p>
                    <w:p w14:paraId="2E0806DD" w14:textId="77777777" w:rsidR="00AA3A05" w:rsidRPr="000A68B5" w:rsidRDefault="00AA3A05" w:rsidP="00AA3A05">
                      <w:pPr>
                        <w:pStyle w:val="NoSpacing"/>
                        <w:ind w:left="720"/>
                        <w:rPr>
                          <w:sz w:val="24"/>
                          <w:szCs w:val="24"/>
                          <w:lang w:val="de-DE"/>
                        </w:rPr>
                      </w:pPr>
                    </w:p>
                  </w:txbxContent>
                </v:textbox>
                <w10:wrap type="square"/>
              </v:shape>
            </w:pict>
          </mc:Fallback>
        </mc:AlternateContent>
      </w:r>
    </w:p>
    <w:p w14:paraId="6DB8B15A" w14:textId="6178C76C" w:rsidR="00AA3A05" w:rsidRDefault="00AA3A05" w:rsidP="00AA3A05">
      <w:pPr>
        <w:ind w:firstLine="708"/>
      </w:pPr>
    </w:p>
    <w:p w14:paraId="718772A4" w14:textId="7445F9CE" w:rsidR="00AA3A05" w:rsidRDefault="00AA3A05" w:rsidP="00AA3A05">
      <w:pPr>
        <w:ind w:firstLine="708"/>
      </w:pPr>
    </w:p>
    <w:p w14:paraId="3B8D5A55" w14:textId="38CF4A84" w:rsidR="00AA3A05" w:rsidRDefault="00AA3A05" w:rsidP="00AA3A05">
      <w:pPr>
        <w:ind w:firstLine="708"/>
      </w:pPr>
    </w:p>
    <w:p w14:paraId="036A896A" w14:textId="29266AB8" w:rsidR="00AA3A05" w:rsidRDefault="00AA3A05" w:rsidP="00AA3A05">
      <w:pPr>
        <w:ind w:firstLine="708"/>
      </w:pPr>
    </w:p>
    <w:p w14:paraId="41D8EC0F" w14:textId="39E4E5C6" w:rsidR="00AA3A05" w:rsidRDefault="00AA3A05" w:rsidP="00AA3A05">
      <w:pPr>
        <w:ind w:firstLine="708"/>
      </w:pPr>
    </w:p>
    <w:p w14:paraId="1D4FAD1B" w14:textId="14B0A5ED" w:rsidR="00AA3A05" w:rsidRDefault="00AA3A05" w:rsidP="00AA3A05">
      <w:pPr>
        <w:ind w:firstLine="708"/>
      </w:pPr>
    </w:p>
    <w:p w14:paraId="57DA22A7" w14:textId="66704B4A" w:rsidR="00AA3A05" w:rsidRDefault="00AA3A05" w:rsidP="00AA3A05">
      <w:pPr>
        <w:ind w:firstLine="708"/>
      </w:pPr>
    </w:p>
    <w:p w14:paraId="7D0541ED" w14:textId="4DBF1E74" w:rsidR="00AA3A05" w:rsidRDefault="00AA3A05" w:rsidP="00AA3A05">
      <w:pPr>
        <w:ind w:firstLine="708"/>
      </w:pPr>
    </w:p>
    <w:p w14:paraId="38001DA2" w14:textId="777DB35A" w:rsidR="00AA3A05" w:rsidRDefault="00AA3A05" w:rsidP="00AA3A05">
      <w:pPr>
        <w:ind w:firstLine="708"/>
      </w:pPr>
    </w:p>
    <w:p w14:paraId="2C568C4B" w14:textId="0F50D1D2" w:rsidR="00AA3A05" w:rsidRDefault="00AA3A05" w:rsidP="00AA3A05">
      <w:pPr>
        <w:ind w:firstLine="708"/>
      </w:pPr>
    </w:p>
    <w:p w14:paraId="2A8E1E16" w14:textId="2924FFB2" w:rsidR="00AA3A05" w:rsidRDefault="00AA3A05" w:rsidP="00AA3A05">
      <w:pPr>
        <w:ind w:firstLine="708"/>
      </w:pPr>
    </w:p>
    <w:p w14:paraId="0B721101" w14:textId="320315D3" w:rsidR="00AA3A05" w:rsidRDefault="00AA3A05" w:rsidP="00AA3A05">
      <w:pPr>
        <w:ind w:firstLine="708"/>
      </w:pPr>
    </w:p>
    <w:p w14:paraId="3B691DEA" w14:textId="4AAD60D1" w:rsidR="00AA3A05" w:rsidRDefault="00AA3A05" w:rsidP="00AA3A05">
      <w:pPr>
        <w:ind w:firstLine="708"/>
      </w:pPr>
    </w:p>
    <w:p w14:paraId="7867FE59" w14:textId="4895A706" w:rsidR="00AA3A05" w:rsidRDefault="00AA3A05" w:rsidP="00AA3A05">
      <w:pPr>
        <w:ind w:firstLine="708"/>
      </w:pPr>
    </w:p>
    <w:p w14:paraId="30357369" w14:textId="77777777" w:rsidR="00AA3A05" w:rsidRDefault="00AA3A05" w:rsidP="00AA3A05">
      <w:pPr>
        <w:ind w:firstLine="708"/>
      </w:pPr>
    </w:p>
    <w:p w14:paraId="6C563C20" w14:textId="434D8A6A" w:rsidR="00AA3A05" w:rsidRDefault="00AA3A05" w:rsidP="00AA3A05">
      <w:pPr>
        <w:ind w:firstLine="708"/>
      </w:pPr>
    </w:p>
    <w:p w14:paraId="10C3E8D7" w14:textId="46C83BE6" w:rsidR="00AA3A05" w:rsidRDefault="00AA3A05" w:rsidP="00AA3A05">
      <w:pPr>
        <w:ind w:firstLine="708"/>
      </w:pPr>
    </w:p>
    <w:p w14:paraId="0AAEBE73" w14:textId="6CCCF7B9" w:rsidR="00AA3A05" w:rsidRDefault="00AA3A05" w:rsidP="00AA3A05">
      <w:pPr>
        <w:ind w:firstLine="708"/>
      </w:pPr>
    </w:p>
    <w:p w14:paraId="0E486C05" w14:textId="77777777" w:rsidR="00AA3A05" w:rsidRPr="00AA3A05" w:rsidRDefault="00AA3A05" w:rsidP="00AA3A05">
      <w:pPr>
        <w:ind w:firstLine="708"/>
      </w:pPr>
    </w:p>
    <w:p w14:paraId="3604C5E5" w14:textId="7028B3B6" w:rsidR="00AA3A05" w:rsidRPr="00AA3A05" w:rsidRDefault="00AA3A05" w:rsidP="00AA3A05"/>
    <w:p w14:paraId="64833EEE" w14:textId="1A122D5E" w:rsidR="00AA3A05" w:rsidRPr="00AA3A05" w:rsidRDefault="00AA3A05" w:rsidP="00AA3A05"/>
    <w:p w14:paraId="4663411F" w14:textId="68C61129" w:rsidR="00AA3A05" w:rsidRPr="00AA3A05" w:rsidRDefault="00AA3A05" w:rsidP="00AA3A05"/>
    <w:p w14:paraId="118D3600" w14:textId="77777777" w:rsidR="00AA3A05" w:rsidRPr="00AA3A05" w:rsidRDefault="00AA3A05" w:rsidP="00AA3A05"/>
    <w:sectPr w:rsidR="00AA3A05" w:rsidRPr="00AA3A05" w:rsidSect="00632C21">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8B8E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810.15pt;height:810.15pt;visibility:visible;mso-wrap-style:square" o:bullet="t">
        <v:imagedata r:id="rId1" o:title="" croptop="18642f" cropbottom="17322f"/>
      </v:shape>
    </w:pict>
  </w:numPicBullet>
  <w:abstractNum w:abstractNumId="0" w15:restartNumberingAfterBreak="0">
    <w:nsid w:val="05972603"/>
    <w:multiLevelType w:val="hybridMultilevel"/>
    <w:tmpl w:val="CFAE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8675D"/>
    <w:multiLevelType w:val="multilevel"/>
    <w:tmpl w:val="33B87D7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2A6752"/>
    <w:multiLevelType w:val="multilevel"/>
    <w:tmpl w:val="0E7E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93B4D"/>
    <w:multiLevelType w:val="hybridMultilevel"/>
    <w:tmpl w:val="79482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9C27F1"/>
    <w:multiLevelType w:val="multilevel"/>
    <w:tmpl w:val="0FE29EB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E62A80"/>
    <w:multiLevelType w:val="hybridMultilevel"/>
    <w:tmpl w:val="4B60F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6C68DF"/>
    <w:multiLevelType w:val="multilevel"/>
    <w:tmpl w:val="16AC368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5A4C7F"/>
    <w:multiLevelType w:val="hybridMultilevel"/>
    <w:tmpl w:val="AE1A9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CFC3533"/>
    <w:multiLevelType w:val="multilevel"/>
    <w:tmpl w:val="6BC84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EB613C"/>
    <w:multiLevelType w:val="multilevel"/>
    <w:tmpl w:val="F7668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2F0AC0"/>
    <w:multiLevelType w:val="hybridMultilevel"/>
    <w:tmpl w:val="1E283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7"/>
  </w:num>
  <w:num w:numId="5">
    <w:abstractNumId w:val="8"/>
  </w:num>
  <w:num w:numId="6">
    <w:abstractNumId w:val="4"/>
  </w:num>
  <w:num w:numId="7">
    <w:abstractNumId w:val="6"/>
  </w:num>
  <w:num w:numId="8">
    <w:abstractNumId w:val="10"/>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1"/>
  </w:num>
  <w:num w:numId="12">
    <w:abstractNumId w:val="9"/>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7C6"/>
    <w:rsid w:val="00042437"/>
    <w:rsid w:val="00044CAA"/>
    <w:rsid w:val="00050C06"/>
    <w:rsid w:val="000A68B5"/>
    <w:rsid w:val="001164C1"/>
    <w:rsid w:val="001F3465"/>
    <w:rsid w:val="0025634D"/>
    <w:rsid w:val="002F7BDB"/>
    <w:rsid w:val="003817F4"/>
    <w:rsid w:val="003B2E05"/>
    <w:rsid w:val="003B5D8C"/>
    <w:rsid w:val="003B77F5"/>
    <w:rsid w:val="004002B0"/>
    <w:rsid w:val="0040293B"/>
    <w:rsid w:val="004577C6"/>
    <w:rsid w:val="004653E1"/>
    <w:rsid w:val="00530182"/>
    <w:rsid w:val="00562F10"/>
    <w:rsid w:val="005B105B"/>
    <w:rsid w:val="005F7ACA"/>
    <w:rsid w:val="006017BB"/>
    <w:rsid w:val="00632C21"/>
    <w:rsid w:val="0066338A"/>
    <w:rsid w:val="006C7A97"/>
    <w:rsid w:val="0072456E"/>
    <w:rsid w:val="007578F4"/>
    <w:rsid w:val="008003F5"/>
    <w:rsid w:val="00812722"/>
    <w:rsid w:val="00815669"/>
    <w:rsid w:val="008B6033"/>
    <w:rsid w:val="008B7C22"/>
    <w:rsid w:val="008D00A4"/>
    <w:rsid w:val="008E6F9E"/>
    <w:rsid w:val="00925875"/>
    <w:rsid w:val="00941827"/>
    <w:rsid w:val="00974EA3"/>
    <w:rsid w:val="00AA3A05"/>
    <w:rsid w:val="00AD1B61"/>
    <w:rsid w:val="00B16C13"/>
    <w:rsid w:val="00B429DC"/>
    <w:rsid w:val="00B63352"/>
    <w:rsid w:val="00B76478"/>
    <w:rsid w:val="00C51C76"/>
    <w:rsid w:val="00CB5718"/>
    <w:rsid w:val="00CE27AA"/>
    <w:rsid w:val="00D5076F"/>
    <w:rsid w:val="00DC36C0"/>
    <w:rsid w:val="00DD2791"/>
    <w:rsid w:val="00DF1AAE"/>
    <w:rsid w:val="00E1313F"/>
    <w:rsid w:val="00E16688"/>
    <w:rsid w:val="00E542DD"/>
    <w:rsid w:val="00E86612"/>
    <w:rsid w:val="00EA7E9D"/>
    <w:rsid w:val="00EC39DF"/>
    <w:rsid w:val="00F55361"/>
    <w:rsid w:val="00F904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E8E4"/>
  <w15:chartTrackingRefBased/>
  <w15:docId w15:val="{8B661592-66C0-45AE-B6BF-54AA4139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F7BDB"/>
    <w:pPr>
      <w:spacing w:after="0" w:line="240" w:lineRule="auto"/>
    </w:pPr>
  </w:style>
  <w:style w:type="table" w:styleId="TableGrid">
    <w:name w:val="Table Grid"/>
    <w:basedOn w:val="TableNormal"/>
    <w:uiPriority w:val="39"/>
    <w:rsid w:val="002F7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tyleTop">
    <w:name w:val="New_Style_Top"/>
    <w:basedOn w:val="NoSpacing"/>
    <w:link w:val="NewStyleTopZnak"/>
    <w:qFormat/>
    <w:rsid w:val="00632C21"/>
    <w:pPr>
      <w:pBdr>
        <w:bottom w:val="single" w:sz="4" w:space="1" w:color="323E4F" w:themeColor="text2" w:themeShade="BF"/>
      </w:pBdr>
      <w:spacing w:after="120"/>
    </w:pPr>
    <w:rPr>
      <w:rFonts w:ascii="Calibri" w:hAnsi="Calibri"/>
      <w:sz w:val="40"/>
      <w:szCs w:val="44"/>
    </w:rPr>
  </w:style>
  <w:style w:type="character" w:customStyle="1" w:styleId="NoSpacingChar">
    <w:name w:val="No Spacing Char"/>
    <w:basedOn w:val="DefaultParagraphFont"/>
    <w:link w:val="NoSpacing"/>
    <w:uiPriority w:val="1"/>
    <w:rsid w:val="00941827"/>
  </w:style>
  <w:style w:type="character" w:customStyle="1" w:styleId="NewStyleTopZnak">
    <w:name w:val="New_Style_Top Znak"/>
    <w:basedOn w:val="NoSpacingChar"/>
    <w:link w:val="NewStyleTop"/>
    <w:rsid w:val="00632C21"/>
    <w:rPr>
      <w:rFonts w:ascii="Calibri" w:hAnsi="Calibri"/>
      <w:sz w:val="40"/>
      <w:szCs w:val="44"/>
    </w:rPr>
  </w:style>
  <w:style w:type="paragraph" w:styleId="BalloonText">
    <w:name w:val="Balloon Text"/>
    <w:basedOn w:val="Normal"/>
    <w:link w:val="BalloonTextChar"/>
    <w:uiPriority w:val="99"/>
    <w:semiHidden/>
    <w:unhideWhenUsed/>
    <w:rsid w:val="003B5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D8C"/>
    <w:rPr>
      <w:rFonts w:ascii="Segoe UI" w:hAnsi="Segoe UI" w:cs="Segoe UI"/>
      <w:sz w:val="18"/>
      <w:szCs w:val="18"/>
    </w:rPr>
  </w:style>
  <w:style w:type="paragraph" w:styleId="ListParagraph">
    <w:name w:val="List Paragraph"/>
    <w:basedOn w:val="Normal"/>
    <w:uiPriority w:val="34"/>
    <w:qFormat/>
    <w:rsid w:val="00AD1B61"/>
    <w:pPr>
      <w:ind w:left="720"/>
      <w:contextualSpacing/>
    </w:pPr>
  </w:style>
  <w:style w:type="paragraph" w:styleId="NormalWeb">
    <w:name w:val="Normal (Web)"/>
    <w:basedOn w:val="Normal"/>
    <w:uiPriority w:val="99"/>
    <w:semiHidden/>
    <w:unhideWhenUsed/>
    <w:rsid w:val="004002B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512979">
      <w:bodyDiv w:val="1"/>
      <w:marLeft w:val="0"/>
      <w:marRight w:val="0"/>
      <w:marTop w:val="0"/>
      <w:marBottom w:val="0"/>
      <w:divBdr>
        <w:top w:val="none" w:sz="0" w:space="0" w:color="auto"/>
        <w:left w:val="none" w:sz="0" w:space="0" w:color="auto"/>
        <w:bottom w:val="none" w:sz="0" w:space="0" w:color="auto"/>
        <w:right w:val="none" w:sz="0" w:space="0" w:color="auto"/>
      </w:divBdr>
    </w:div>
    <w:div w:id="455680677">
      <w:bodyDiv w:val="1"/>
      <w:marLeft w:val="0"/>
      <w:marRight w:val="0"/>
      <w:marTop w:val="0"/>
      <w:marBottom w:val="0"/>
      <w:divBdr>
        <w:top w:val="none" w:sz="0" w:space="0" w:color="auto"/>
        <w:left w:val="none" w:sz="0" w:space="0" w:color="auto"/>
        <w:bottom w:val="none" w:sz="0" w:space="0" w:color="auto"/>
        <w:right w:val="none" w:sz="0" w:space="0" w:color="auto"/>
      </w:divBdr>
    </w:div>
    <w:div w:id="1101802163">
      <w:bodyDiv w:val="1"/>
      <w:marLeft w:val="0"/>
      <w:marRight w:val="0"/>
      <w:marTop w:val="0"/>
      <w:marBottom w:val="0"/>
      <w:divBdr>
        <w:top w:val="none" w:sz="0" w:space="0" w:color="auto"/>
        <w:left w:val="none" w:sz="0" w:space="0" w:color="auto"/>
        <w:bottom w:val="none" w:sz="0" w:space="0" w:color="auto"/>
        <w:right w:val="none" w:sz="0" w:space="0" w:color="auto"/>
      </w:divBdr>
    </w:div>
    <w:div w:id="1334603893">
      <w:bodyDiv w:val="1"/>
      <w:marLeft w:val="0"/>
      <w:marRight w:val="0"/>
      <w:marTop w:val="0"/>
      <w:marBottom w:val="0"/>
      <w:divBdr>
        <w:top w:val="none" w:sz="0" w:space="0" w:color="auto"/>
        <w:left w:val="none" w:sz="0" w:space="0" w:color="auto"/>
        <w:bottom w:val="none" w:sz="0" w:space="0" w:color="auto"/>
        <w:right w:val="none" w:sz="0" w:space="0" w:color="auto"/>
      </w:divBdr>
    </w:div>
    <w:div w:id="211998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6D5A4-D7A1-41C1-B124-C3EE84F7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112</Words>
  <Characters>643</Characters>
  <Application>Microsoft Office Word</Application>
  <DocSecurity>0</DocSecurity>
  <Lines>5</Lines>
  <Paragraphs>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Aravind Avvaru</cp:lastModifiedBy>
  <cp:revision>40</cp:revision>
  <cp:lastPrinted>2019-08-09T10:36:00Z</cp:lastPrinted>
  <dcterms:created xsi:type="dcterms:W3CDTF">2020-03-10T08:15:00Z</dcterms:created>
  <dcterms:modified xsi:type="dcterms:W3CDTF">2020-03-10T08:38:00Z</dcterms:modified>
</cp:coreProperties>
</file>